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37" w:rsidRPr="00F34A9D" w:rsidRDefault="00090AD4" w:rsidP="00DB2FF2">
      <w:pPr>
        <w:spacing w:line="300" w:lineRule="exact"/>
        <w:rPr>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4DBC48B" wp14:editId="4E0FCAA8">
                <wp:simplePos x="0" y="0"/>
                <wp:positionH relativeFrom="column">
                  <wp:posOffset>7376160</wp:posOffset>
                </wp:positionH>
                <wp:positionV relativeFrom="paragraph">
                  <wp:posOffset>-1905</wp:posOffset>
                </wp:positionV>
                <wp:extent cx="1876425" cy="6762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876425" cy="676275"/>
                        </a:xfrm>
                        <a:prstGeom prst="rect">
                          <a:avLst/>
                        </a:prstGeom>
                        <a:solidFill>
                          <a:sysClr val="window" lastClr="FFFFFF"/>
                        </a:solidFill>
                        <a:ln w="38100" cap="flat" cmpd="sng" algn="ctr">
                          <a:noFill/>
                          <a:prstDash val="solid"/>
                        </a:ln>
                        <a:effectLst/>
                      </wps:spPr>
                      <wps:txbx>
                        <w:txbxContent>
                          <w:p w:rsidR="00090AD4" w:rsidRPr="001C44D2" w:rsidRDefault="001C44D2" w:rsidP="00090AD4">
                            <w:r w:rsidRPr="001C44D2">
                              <w:rPr>
                                <w:rFonts w:hint="eastAsia"/>
                              </w:rPr>
                              <w:t>蒲郡市</w:t>
                            </w:r>
                            <w:r w:rsidR="00090AD4" w:rsidRPr="001C44D2">
                              <w:rPr>
                                <w:rFonts w:hint="eastAsia"/>
                              </w:rPr>
                              <w:t>農業協同組合</w:t>
                            </w:r>
                          </w:p>
                          <w:p w:rsidR="00090AD4" w:rsidRPr="001C44D2" w:rsidRDefault="001C44D2" w:rsidP="00090AD4">
                            <w:r w:rsidRPr="001C44D2">
                              <w:rPr>
                                <w:rFonts w:hint="eastAsia"/>
                              </w:rPr>
                              <w:t>登録番号：</w:t>
                            </w:r>
                            <w:r w:rsidRPr="001C44D2">
                              <w:rPr>
                                <w:rFonts w:hint="eastAsia"/>
                              </w:rPr>
                              <w:t>818030500</w:t>
                            </w:r>
                            <w:r w:rsidRPr="001C44D2">
                              <w:t>4027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BC48B" id="正方形/長方形 1" o:spid="_x0000_s1026" style="position:absolute;left:0;text-align:left;margin-left:580.8pt;margin-top:-.15pt;width:147.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" fillcolor="window" stroked="f" strokeweight="3pt">
                <v:textbox>
                  <w:txbxContent>
                    <w:p w:rsidR="00090AD4" w:rsidRPr="001C44D2" w:rsidRDefault="001C44D2" w:rsidP="00090AD4">
                      <w:r w:rsidRPr="001C44D2">
                        <w:rPr>
                          <w:rFonts w:hint="eastAsia"/>
                        </w:rPr>
                        <w:t>蒲郡市</w:t>
                      </w:r>
                      <w:r w:rsidR="00090AD4" w:rsidRPr="001C44D2">
                        <w:rPr>
                          <w:rFonts w:hint="eastAsia"/>
                        </w:rPr>
                        <w:t>農業協同組合</w:t>
                      </w:r>
                    </w:p>
                    <w:p w:rsidR="00090AD4" w:rsidRPr="001C44D2" w:rsidRDefault="001C44D2" w:rsidP="00090AD4">
                      <w:r w:rsidRPr="001C44D2">
                        <w:rPr>
                          <w:rFonts w:hint="eastAsia"/>
                        </w:rPr>
                        <w:t>登録番号：</w:t>
                      </w:r>
                      <w:r w:rsidRPr="001C44D2">
                        <w:rPr>
                          <w:rFonts w:hint="eastAsia"/>
                        </w:rPr>
                        <w:t>818030500</w:t>
                      </w:r>
                      <w:r w:rsidRPr="001C44D2">
                        <w:t>4027</w:t>
                      </w:r>
                    </w:p>
                  </w:txbxContent>
                </v:textbox>
              </v:rect>
            </w:pict>
          </mc:Fallback>
        </mc:AlternateContent>
      </w:r>
      <w:r w:rsidR="00100B63" w:rsidRPr="00F34A9D">
        <w:rPr>
          <w:rFonts w:hint="eastAsia"/>
          <w:sz w:val="28"/>
          <w:szCs w:val="28"/>
        </w:rPr>
        <w:t>法人ＪＡネットバンク利用規定</w:t>
      </w:r>
    </w:p>
    <w:p w:rsidR="00634FF3" w:rsidRPr="00F34A9D" w:rsidRDefault="00634FF3" w:rsidP="00DB2FF2">
      <w:pPr>
        <w:autoSpaceDE w:val="0"/>
        <w:autoSpaceDN w:val="0"/>
        <w:adjustRightInd w:val="0"/>
        <w:spacing w:line="300" w:lineRule="exact"/>
        <w:ind w:left="252" w:hangingChars="120" w:hanging="252"/>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left="252" w:hangingChars="120" w:hanging="252"/>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第1章　総則</w:t>
      </w:r>
    </w:p>
    <w:p w:rsidR="003411FD" w:rsidRPr="00F34A9D" w:rsidRDefault="003411FD" w:rsidP="00DB2FF2">
      <w:pPr>
        <w:autoSpaceDE w:val="0"/>
        <w:autoSpaceDN w:val="0"/>
        <w:adjustRightInd w:val="0"/>
        <w:spacing w:line="300" w:lineRule="exact"/>
        <w:ind w:leftChars="85" w:left="430" w:hangingChars="120" w:hanging="252"/>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第１条　法人JAネットバンク</w:t>
      </w:r>
    </w:p>
    <w:p w:rsidR="003411FD" w:rsidRPr="00F34A9D" w:rsidRDefault="003411FD" w:rsidP="00DB2FF2">
      <w:pPr>
        <w:autoSpaceDE w:val="0"/>
        <w:autoSpaceDN w:val="0"/>
        <w:adjustRightInd w:val="0"/>
        <w:spacing w:line="300" w:lineRule="exact"/>
        <w:ind w:leftChars="171" w:left="611" w:hangingChars="120" w:hanging="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サービス内容</w:t>
      </w:r>
    </w:p>
    <w:p w:rsidR="003411FD" w:rsidRPr="00F34A9D" w:rsidRDefault="003411FD" w:rsidP="006A7235">
      <w:pPr>
        <w:autoSpaceDE w:val="0"/>
        <w:autoSpaceDN w:val="0"/>
        <w:adjustRightInd w:val="0"/>
        <w:spacing w:line="300" w:lineRule="exact"/>
        <w:ind w:leftChars="204" w:left="606" w:rightChars="-111" w:right="-233" w:hangingChars="85" w:hanging="17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法人JAネットバンク（</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以下「本サービス｣</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とは、本サービスの契約者（以下｢契約者｣</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といいます。）が当組合（会）に対し、インターネットに接続可能なパーソナルコンピューター（以下「パソコン」といいます。）等の端末機器（以下｢端末｣</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といいます。）により、法人JAネットバンク利用規定（以下｢本規定｣</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といいます。）所定の各種サービスについてサービス提供の依頼を行い、当組合（会）がこれに対応するサービス提供を行うことをいいます。</w:t>
      </w:r>
    </w:p>
    <w:p w:rsidR="003411FD" w:rsidRPr="00F34A9D" w:rsidRDefault="003411FD" w:rsidP="00DB2FF2">
      <w:pPr>
        <w:autoSpaceDE w:val="0"/>
        <w:autoSpaceDN w:val="0"/>
        <w:adjustRightInd w:val="0"/>
        <w:spacing w:line="300" w:lineRule="exact"/>
        <w:ind w:leftChars="204" w:left="609" w:hangingChars="86" w:hanging="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契約者は、本サービスにおける次の各種サービスを申込むことができます。</w:t>
      </w:r>
    </w:p>
    <w:p w:rsidR="003411FD" w:rsidRPr="00F34A9D" w:rsidRDefault="003411FD" w:rsidP="00DB2FF2">
      <w:pPr>
        <w:autoSpaceDE w:val="0"/>
        <w:autoSpaceDN w:val="0"/>
        <w:adjustRightInd w:val="0"/>
        <w:spacing w:line="300" w:lineRule="exact"/>
        <w:ind w:leftChars="204" w:left="428"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照会・振込サービス</w:t>
      </w:r>
    </w:p>
    <w:p w:rsidR="003411FD" w:rsidRPr="00F34A9D" w:rsidRDefault="003411FD" w:rsidP="00DB2FF2">
      <w:pPr>
        <w:autoSpaceDE w:val="0"/>
        <w:autoSpaceDN w:val="0"/>
        <w:adjustRightInd w:val="0"/>
        <w:spacing w:line="300" w:lineRule="exact"/>
        <w:ind w:leftChars="204" w:left="428"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伝送サービス</w:t>
      </w:r>
      <w:bookmarkStart w:id="0" w:name="_GoBack"/>
      <w:bookmarkEnd w:id="0"/>
    </w:p>
    <w:p w:rsidR="003411FD" w:rsidRPr="00F34A9D" w:rsidRDefault="003411FD" w:rsidP="00DB2FF2">
      <w:pPr>
        <w:autoSpaceDE w:val="0"/>
        <w:autoSpaceDN w:val="0"/>
        <w:adjustRightInd w:val="0"/>
        <w:spacing w:line="300" w:lineRule="exact"/>
        <w:ind w:leftChars="204" w:left="428"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　その他当組合（会）所定のサービス</w:t>
      </w:r>
    </w:p>
    <w:p w:rsidR="003411FD" w:rsidRPr="00F34A9D" w:rsidRDefault="003411FD" w:rsidP="006A7235">
      <w:pPr>
        <w:autoSpaceDE w:val="0"/>
        <w:autoSpaceDN w:val="0"/>
        <w:adjustRightInd w:val="0"/>
        <w:spacing w:line="300" w:lineRule="exact"/>
        <w:ind w:left="735" w:rightChars="-61" w:right="-128" w:hangingChars="350" w:hanging="73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なお、照会・振込サービスの申込は必須となり、伝送サービスのみの申込はできません。また、照会・振込サービスの申込により、収納サービス（税金・各種料金の払込み）を利用できます。</w:t>
      </w:r>
    </w:p>
    <w:p w:rsidR="003411FD" w:rsidRPr="00F34A9D" w:rsidRDefault="003411FD"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各種サービスの詳細については、本規定の各章記載内容および別に定める「法人JAネットバンク</w:t>
      </w:r>
      <w:r w:rsidR="0018406B" w:rsidRPr="00F34A9D">
        <w:rPr>
          <w:rFonts w:ascii="ＭＳ Ｐ明朝" w:eastAsia="ＭＳ Ｐ明朝" w:hAnsi="ＭＳ Ｐ明朝" w:cs="HiraMinStd-W2" w:hint="eastAsia"/>
          <w:kern w:val="0"/>
          <w:szCs w:val="21"/>
        </w:rPr>
        <w:t>オンラインマニュアル</w:t>
      </w:r>
      <w:r w:rsidRPr="00F34A9D">
        <w:rPr>
          <w:rFonts w:ascii="ＭＳ Ｐ明朝" w:eastAsia="ＭＳ Ｐ明朝" w:hAnsi="ＭＳ Ｐ明朝" w:cs="HiraMinStd-W2" w:hint="eastAsia"/>
          <w:kern w:val="0"/>
          <w:szCs w:val="21"/>
        </w:rPr>
        <w:t>」によるものとします。</w:t>
      </w:r>
    </w:p>
    <w:p w:rsidR="003411FD" w:rsidRPr="00F34A9D" w:rsidRDefault="003411FD"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4</w:t>
      </w:r>
      <w:r w:rsidRPr="00F34A9D">
        <w:rPr>
          <w:rFonts w:ascii="ＭＳ Ｐ明朝" w:eastAsia="ＭＳ Ｐ明朝" w:hAnsi="ＭＳ Ｐ明朝" w:cs="HiraMinStd-W2" w:hint="eastAsia"/>
          <w:kern w:val="0"/>
          <w:szCs w:val="21"/>
        </w:rPr>
        <w:t>）　本サービスで当組合（会）が提供する各種サービスの内容については、契約者ごとに個別に定めるものとします。</w:t>
      </w:r>
    </w:p>
    <w:p w:rsidR="003411FD" w:rsidRPr="00F34A9D" w:rsidRDefault="003411FD"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（5）　契約者は、本規定の内容を十分に理解したうえで、自らの判断と責任において、本サービスを利用するものとします。</w:t>
      </w:r>
    </w:p>
    <w:p w:rsidR="003411FD" w:rsidRPr="00F34A9D" w:rsidRDefault="003411FD" w:rsidP="00DB2FF2">
      <w:pPr>
        <w:autoSpaceDE w:val="0"/>
        <w:autoSpaceDN w:val="0"/>
        <w:adjustRightInd w:val="0"/>
        <w:spacing w:line="300" w:lineRule="exact"/>
        <w:ind w:leftChars="171" w:left="611" w:hangingChars="120" w:hanging="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使用できる機器</w:t>
      </w:r>
    </w:p>
    <w:p w:rsidR="003411FD" w:rsidRPr="00F34A9D" w:rsidRDefault="003411FD" w:rsidP="006A7235">
      <w:pPr>
        <w:autoSpaceDE w:val="0"/>
        <w:autoSpaceDN w:val="0"/>
        <w:adjustRightInd w:val="0"/>
        <w:spacing w:line="300" w:lineRule="exact"/>
        <w:ind w:leftChars="234" w:left="491" w:rightChars="-61" w:right="-128"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本サービスの利用に際して使用できる端末は、当組合（会）所定のものに限ります。本サービスに使用する端末は、契約者の負担および責任において契約者が準備し、本サービスの利用に適した状態および環境に設定し維持するものとします。</w:t>
      </w:r>
    </w:p>
    <w:p w:rsidR="003411FD" w:rsidRPr="00F34A9D" w:rsidRDefault="003411FD" w:rsidP="00DB2FF2">
      <w:pPr>
        <w:autoSpaceDE w:val="0"/>
        <w:autoSpaceDN w:val="0"/>
        <w:adjustRightInd w:val="0"/>
        <w:spacing w:line="300" w:lineRule="exact"/>
        <w:ind w:leftChars="171" w:left="611" w:hangingChars="120" w:hanging="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利用時間</w:t>
      </w:r>
    </w:p>
    <w:p w:rsidR="003411FD" w:rsidRPr="00F34A9D" w:rsidRDefault="003411FD" w:rsidP="00DB2FF2">
      <w:pPr>
        <w:autoSpaceDE w:val="0"/>
        <w:autoSpaceDN w:val="0"/>
        <w:adjustRightInd w:val="0"/>
        <w:spacing w:line="300" w:lineRule="exact"/>
        <w:ind w:leftChars="234" w:left="491"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本サービスの利用時間は当組合（会）所定の時間内とします。なお、当組合（会）は</w:t>
      </w:r>
      <w:r w:rsidR="0018406B" w:rsidRPr="00F34A9D">
        <w:rPr>
          <w:rFonts w:ascii="ＭＳ Ｐ明朝" w:eastAsia="ＭＳ Ｐ明朝" w:hAnsi="ＭＳ Ｐ明朝" w:cs="HiraMinStd-W2" w:hint="eastAsia"/>
          <w:kern w:val="0"/>
          <w:szCs w:val="21"/>
        </w:rPr>
        <w:t>変更内容を本サービスのホームページ等に表示したうえで、この利用時間を変更すること</w:t>
      </w:r>
      <w:r w:rsidRPr="00F34A9D">
        <w:rPr>
          <w:rFonts w:ascii="ＭＳ Ｐ明朝" w:eastAsia="ＭＳ Ｐ明朝" w:hAnsi="ＭＳ Ｐ明朝" w:cs="HiraMinStd-W2" w:hint="eastAsia"/>
          <w:kern w:val="0"/>
          <w:szCs w:val="21"/>
        </w:rPr>
        <w:t>があります。</w:t>
      </w:r>
    </w:p>
    <w:p w:rsidR="003411FD" w:rsidRPr="00F34A9D" w:rsidRDefault="003411FD" w:rsidP="00DB2FF2">
      <w:pPr>
        <w:autoSpaceDE w:val="0"/>
        <w:autoSpaceDN w:val="0"/>
        <w:adjustRightInd w:val="0"/>
        <w:spacing w:line="300" w:lineRule="exact"/>
        <w:ind w:leftChars="171" w:left="611" w:hangingChars="120" w:hanging="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月額利用料</w:t>
      </w:r>
    </w:p>
    <w:p w:rsidR="003411FD" w:rsidRPr="00F34A9D" w:rsidRDefault="003411FD" w:rsidP="006A7235">
      <w:pPr>
        <w:autoSpaceDE w:val="0"/>
        <w:autoSpaceDN w:val="0"/>
        <w:adjustRightInd w:val="0"/>
        <w:spacing w:line="300" w:lineRule="exact"/>
        <w:ind w:leftChars="205" w:left="608" w:rightChars="-61" w:right="-128" w:hangingChars="85" w:hanging="17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契約者は当組合（会）に対し、本サービスについての当組合（会）所定の月額利用料およびその消費税相当額（以下｢月額利用料等｣</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といいます。）を毎月支払うものとします。</w:t>
      </w:r>
    </w:p>
    <w:p w:rsidR="003411FD" w:rsidRPr="00F34A9D" w:rsidRDefault="003411FD" w:rsidP="006A7235">
      <w:pPr>
        <w:autoSpaceDE w:val="0"/>
        <w:autoSpaceDN w:val="0"/>
        <w:adjustRightInd w:val="0"/>
        <w:spacing w:line="300" w:lineRule="exact"/>
        <w:ind w:leftChars="205" w:left="608" w:rightChars="-61" w:right="-128" w:hangingChars="85" w:hanging="17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月額利用料等は、当組合（会）の普通貯金規定（総合口座取引規定を含みます。）、当座勘定規定にかかわらず、貯金通帳および貯金払戻請求書または当座小切手の提出を省略のうえ、あらかじめ指定された貯金口座から、毎月当組合（会）所定の日に自動的に引落す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leftChars="85" w:left="430" w:hangingChars="120" w:hanging="252"/>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 xml:space="preserve">第２条　利用資格　</w:t>
      </w:r>
    </w:p>
    <w:p w:rsidR="003411FD" w:rsidRPr="00F34A9D" w:rsidRDefault="003411FD" w:rsidP="00DB2FF2">
      <w:pPr>
        <w:autoSpaceDE w:val="0"/>
        <w:autoSpaceDN w:val="0"/>
        <w:adjustRightInd w:val="0"/>
        <w:spacing w:line="300" w:lineRule="exact"/>
        <w:ind w:leftChars="170" w:left="611" w:hangingChars="121" w:hanging="25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本サービスの利用申込者（以下｢利用申込者｣といいます。）は、次の各号全てに該当する方とします。</w:t>
      </w:r>
    </w:p>
    <w:p w:rsidR="00A80603" w:rsidRPr="00F34A9D" w:rsidRDefault="003411FD"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sectPr w:rsidR="00A80603" w:rsidRPr="00F34A9D" w:rsidSect="00634FF3">
          <w:footerReference w:type="default" r:id="rId7"/>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法人、または法人格のない団体、または個人事業主の方</w:t>
      </w:r>
    </w:p>
    <w:p w:rsidR="00A80603" w:rsidRPr="00F34A9D" w:rsidRDefault="00A80603"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sectPr w:rsidR="00A80603" w:rsidRPr="00F34A9D" w:rsidSect="00A80603">
          <w:headerReference w:type="default" r:id="rId8"/>
          <w:footerReference w:type="default" r:id="rId9"/>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lastRenderedPageBreak/>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本規定の適用に同意した方</w:t>
      </w:r>
    </w:p>
    <w:p w:rsidR="00A80603" w:rsidRPr="00F34A9D" w:rsidRDefault="00A80603"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当組合（会）本支店に普通貯金口座、または当座貯金口座をお持ちの方</w:t>
      </w:r>
    </w:p>
    <w:p w:rsidR="003411FD" w:rsidRPr="00F34A9D" w:rsidRDefault="003411FD" w:rsidP="006A7235">
      <w:pPr>
        <w:autoSpaceDE w:val="0"/>
        <w:autoSpaceDN w:val="0"/>
        <w:adjustRightInd w:val="0"/>
        <w:spacing w:line="300" w:lineRule="exact"/>
        <w:ind w:leftChars="169" w:left="428" w:rightChars="-111" w:right="-233"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本条１項に該当する方からの利用申込であっても、当組合（会）は、次の場合には利用申込を承諾しないことがあります。なお、利用申込者は、この不承諾につき異議を述べないものとします。</w:t>
      </w:r>
    </w:p>
    <w:p w:rsidR="003411FD" w:rsidRPr="00F34A9D" w:rsidRDefault="003411FD"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利用申込時に虚偽の事項を届出たことが判明したとき</w:t>
      </w:r>
    </w:p>
    <w:p w:rsidR="003411FD" w:rsidRPr="00F34A9D" w:rsidRDefault="003411FD" w:rsidP="00DB2FF2">
      <w:pPr>
        <w:autoSpaceDE w:val="0"/>
        <w:autoSpaceDN w:val="0"/>
        <w:adjustRightInd w:val="0"/>
        <w:spacing w:line="300" w:lineRule="exact"/>
        <w:ind w:leftChars="205" w:left="611" w:hangingChars="86" w:hanging="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その他、当組合（会）が利用を不適当と判断したとき</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leftChars="100" w:left="430" w:hangingChars="105" w:hanging="22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第３条　反社会勢力との取引拒絶</w:t>
      </w:r>
    </w:p>
    <w:p w:rsidR="003411FD" w:rsidRPr="00F34A9D" w:rsidRDefault="003411FD" w:rsidP="006A7235">
      <w:pPr>
        <w:spacing w:line="300" w:lineRule="exact"/>
        <w:ind w:leftChars="100" w:left="210" w:rightChars="-61" w:right="-128" w:firstLineChars="105" w:firstLine="220"/>
        <w:rPr>
          <w:rFonts w:ascii="ＭＳ Ｐ明朝" w:eastAsia="ＭＳ Ｐ明朝" w:hAnsi="ＭＳ Ｐ明朝"/>
          <w:szCs w:val="21"/>
        </w:rPr>
      </w:pPr>
      <w:r w:rsidRPr="00F34A9D">
        <w:rPr>
          <w:rFonts w:ascii="ＭＳ Ｐ明朝" w:eastAsia="ＭＳ Ｐ明朝" w:hAnsi="ＭＳ Ｐ明朝" w:hint="eastAsia"/>
          <w:szCs w:val="21"/>
        </w:rPr>
        <w:t>本サービスは、第12条３（10）アからカおよび(11)アからオのいずれにも該当しない場合に利用することができ、第12条３（10）アからカおよび(11)アからオの一つにでも該当する場合には、当組合（会）は本サービスの利用申込をお断りする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leftChars="83" w:left="430" w:hangingChars="122" w:hanging="256"/>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第４条　リスクの承諾</w:t>
      </w:r>
    </w:p>
    <w:p w:rsidR="003411FD" w:rsidRPr="00F34A9D" w:rsidRDefault="003411FD" w:rsidP="006A7235">
      <w:pPr>
        <w:autoSpaceDE w:val="0"/>
        <w:autoSpaceDN w:val="0"/>
        <w:adjustRightInd w:val="0"/>
        <w:spacing w:line="300" w:lineRule="exact"/>
        <w:ind w:leftChars="169" w:left="428" w:rightChars="-111" w:right="-233"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当組合（会）は、本規定、法人JAネットバンク</w:t>
      </w:r>
      <w:r w:rsidR="0018406B" w:rsidRPr="00F34A9D">
        <w:rPr>
          <w:rFonts w:ascii="ＭＳ Ｐ明朝" w:eastAsia="ＭＳ Ｐ明朝" w:hAnsi="ＭＳ Ｐ明朝" w:cs="HiraMinStd-W2" w:hint="eastAsia"/>
          <w:kern w:val="0"/>
          <w:szCs w:val="21"/>
        </w:rPr>
        <w:t>オンラインマニュアル</w:t>
      </w:r>
      <w:r w:rsidRPr="00F34A9D">
        <w:rPr>
          <w:rFonts w:ascii="ＭＳ Ｐ明朝" w:eastAsia="ＭＳ Ｐ明朝" w:hAnsi="ＭＳ Ｐ明朝" w:cs="HiraMinStd-W2" w:hint="eastAsia"/>
          <w:kern w:val="0"/>
          <w:szCs w:val="21"/>
        </w:rPr>
        <w:t>、パンフレット、</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ホームページ等に、本サービスに関するリスクおよび当組合（会）がリスク対策のために採用しているセキュリティ手段を明示します。</w:t>
      </w:r>
    </w:p>
    <w:p w:rsidR="003411FD" w:rsidRPr="00F34A9D" w:rsidRDefault="003411FD" w:rsidP="006A7235">
      <w:pPr>
        <w:autoSpaceDE w:val="0"/>
        <w:autoSpaceDN w:val="0"/>
        <w:adjustRightInd w:val="0"/>
        <w:spacing w:line="300" w:lineRule="exact"/>
        <w:ind w:leftChars="169" w:left="428" w:rightChars="-61" w:right="-128"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利用申込者は、本サービスにリスクが存在することを承諾し、リスクの内容を理解し、当組合（会）のリスク対策の内容をすべて理解したうえで利用申込を行うものとします。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83" w:firstLine="174"/>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第５条</w:t>
      </w:r>
      <w:r w:rsidRPr="00F34A9D">
        <w:rPr>
          <w:rFonts w:ascii="ＭＳ Ｐ明朝" w:eastAsia="ＭＳ Ｐ明朝" w:hAnsi="ＭＳ Ｐ明朝" w:cs="HiraKakuStd-W5"/>
          <w:kern w:val="0"/>
          <w:szCs w:val="21"/>
        </w:rPr>
        <w:t xml:space="preserve"> </w:t>
      </w:r>
      <w:r w:rsidRPr="00F34A9D">
        <w:rPr>
          <w:rFonts w:ascii="ＭＳ Ｐ明朝" w:eastAsia="ＭＳ Ｐ明朝" w:hAnsi="ＭＳ Ｐ明朝" w:cs="HiraMinStd-W2" w:hint="eastAsia"/>
          <w:kern w:val="0"/>
          <w:szCs w:val="21"/>
        </w:rPr>
        <w:t>契約</w:t>
      </w:r>
      <w:r w:rsidRPr="00F34A9D">
        <w:rPr>
          <w:rFonts w:ascii="ＭＳ Ｐ明朝" w:eastAsia="ＭＳ Ｐ明朝" w:hAnsi="ＭＳ Ｐ明朝" w:cs="HiraKakuStd-W5" w:hint="eastAsia"/>
          <w:kern w:val="0"/>
          <w:szCs w:val="21"/>
        </w:rPr>
        <w:t>口座</w:t>
      </w:r>
    </w:p>
    <w:p w:rsidR="003411FD" w:rsidRPr="00F34A9D" w:rsidRDefault="003411FD" w:rsidP="00DB2FF2">
      <w:pPr>
        <w:autoSpaceDE w:val="0"/>
        <w:autoSpaceDN w:val="0"/>
        <w:adjustRightInd w:val="0"/>
        <w:spacing w:line="300" w:lineRule="exact"/>
        <w:ind w:leftChars="169" w:left="428"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契約者は、あらかじめ、申込書により当組合（会）本支店における契約者名義の口座を契約口座として申込むことができるものとします。</w:t>
      </w:r>
    </w:p>
    <w:p w:rsidR="003411FD" w:rsidRPr="00F34A9D" w:rsidRDefault="003411FD" w:rsidP="006A7235">
      <w:pPr>
        <w:autoSpaceDE w:val="0"/>
        <w:autoSpaceDN w:val="0"/>
        <w:adjustRightInd w:val="0"/>
        <w:spacing w:line="300" w:lineRule="exact"/>
        <w:ind w:leftChars="169" w:left="428" w:rightChars="-111" w:right="-233"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契約口座として登録できる口座数は最大20口座とし、登録できる口座種目は、当組合（会）所定の口座種目とします。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なお、当組合（会）は、契約口座として登録できる口座数および口座の種目</w:t>
      </w:r>
      <w:r w:rsidR="000D4096" w:rsidRPr="00F34A9D">
        <w:rPr>
          <w:rFonts w:ascii="ＭＳ Ｐ明朝" w:eastAsia="ＭＳ Ｐ明朝" w:hAnsi="ＭＳ Ｐ明朝" w:cs="HiraMinStd-W2" w:hint="eastAsia"/>
          <w:kern w:val="0"/>
          <w:szCs w:val="21"/>
        </w:rPr>
        <w:t>の</w:t>
      </w:r>
      <w:r w:rsidR="0018406B" w:rsidRPr="00F34A9D">
        <w:rPr>
          <w:rFonts w:ascii="ＭＳ Ｐ明朝" w:eastAsia="ＭＳ Ｐ明朝" w:hAnsi="ＭＳ Ｐ明朝" w:cs="HiraMinStd-W2" w:hint="eastAsia"/>
          <w:kern w:val="0"/>
          <w:szCs w:val="21"/>
        </w:rPr>
        <w:t>変更内容を本サービスのホームページ等に表示したうえで</w:t>
      </w:r>
      <w:r w:rsidRPr="00F34A9D">
        <w:rPr>
          <w:rFonts w:ascii="ＭＳ Ｐ明朝" w:eastAsia="ＭＳ Ｐ明朝" w:hAnsi="ＭＳ Ｐ明朝" w:cs="HiraMinStd-W2" w:hint="eastAsia"/>
          <w:kern w:val="0"/>
          <w:szCs w:val="21"/>
        </w:rPr>
        <w:t>変更する場合があります。</w:t>
      </w:r>
    </w:p>
    <w:p w:rsidR="003411FD" w:rsidRPr="00F34A9D" w:rsidRDefault="003411FD" w:rsidP="00DB2FF2">
      <w:pPr>
        <w:autoSpaceDE w:val="0"/>
        <w:autoSpaceDN w:val="0"/>
        <w:adjustRightInd w:val="0"/>
        <w:spacing w:line="300" w:lineRule="exact"/>
        <w:ind w:leftChars="169" w:left="428"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契約者は、申込書により届け出た契約口座のうち、月額手数料等を決済する口座を代表口座として必ず申込むものとします。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leftChars="85" w:left="430" w:hangingChars="120" w:hanging="252"/>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第６条　マスターユーザ・管理者ユーザおよび一般ユーザ</w:t>
      </w:r>
    </w:p>
    <w:p w:rsidR="003411FD" w:rsidRPr="00F34A9D" w:rsidRDefault="003411FD" w:rsidP="006A7235">
      <w:pPr>
        <w:autoSpaceDE w:val="0"/>
        <w:autoSpaceDN w:val="0"/>
        <w:adjustRightInd w:val="0"/>
        <w:spacing w:line="300" w:lineRule="exact"/>
        <w:ind w:leftChars="170" w:left="428" w:rightChars="-61" w:right="-128" w:hangingChars="34" w:hanging="7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契約者は、利用企業内で最初に登録し自らを含む全ユーザの登録・管理を担う利用者（以下、「マスターユーザ」といいます。）として、契約者が契約した本サービスにおける各種サービスについて、利用権限を有するものとします。</w:t>
      </w:r>
    </w:p>
    <w:p w:rsidR="003411FD" w:rsidRPr="00F34A9D" w:rsidRDefault="003411FD" w:rsidP="006A7235">
      <w:pPr>
        <w:autoSpaceDE w:val="0"/>
        <w:autoSpaceDN w:val="0"/>
        <w:adjustRightInd w:val="0"/>
        <w:spacing w:line="300" w:lineRule="exact"/>
        <w:ind w:leftChars="170" w:left="428" w:rightChars="-61" w:right="-128" w:hangingChars="34" w:hanging="7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契約者は、マスターユーザの利用権限を一定の範囲で代行する利用者（以下「管理者ユーザ」および「一般ユーザ｣といいます。）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を、当組合（会）所定の方法により登録できるものとします。</w:t>
      </w:r>
    </w:p>
    <w:p w:rsidR="001A694F" w:rsidRPr="00F34A9D" w:rsidRDefault="003411FD" w:rsidP="001A694F">
      <w:pPr>
        <w:autoSpaceDE w:val="0"/>
        <w:autoSpaceDN w:val="0"/>
        <w:adjustRightInd w:val="0"/>
        <w:spacing w:line="300" w:lineRule="exact"/>
        <w:ind w:leftChars="170" w:left="428" w:rightChars="-111" w:right="-233" w:hangingChars="34" w:hanging="7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契約者は、マスターユーザ・管理者ユーザおよび一般ユーザに関する登録内容の変更について、</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当組合（会）所定の方法で、</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直ちに行うものとします。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なお、変更の種類によっては、変更登録の完了までに時間を要することがあり、この場合当組合（会）は、当組合（会）内で変更登録が完了するまでの間、</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マスターユーザ・管理者ユーザおよび一般ユーザに関する登録内容に変更がないものとみなすことができるものとし、</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万一これによって契約者に損害が生じた場合でも、</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w:t>
      </w:r>
      <w:r w:rsidR="00F33776" w:rsidRPr="00F34A9D">
        <w:rPr>
          <w:rFonts w:ascii="ＭＳ Ｐ明朝" w:eastAsia="ＭＳ Ｐ明朝" w:hAnsi="ＭＳ Ｐ明朝" w:cs="HiraMinStd-W2" w:hint="eastAsia"/>
          <w:kern w:val="0"/>
          <w:szCs w:val="21"/>
        </w:rPr>
        <w:t>合（会）</w:t>
      </w:r>
    </w:p>
    <w:p w:rsidR="00F33776" w:rsidRPr="00F34A9D" w:rsidRDefault="00F33776" w:rsidP="001A694F">
      <w:pPr>
        <w:autoSpaceDE w:val="0"/>
        <w:autoSpaceDN w:val="0"/>
        <w:adjustRightInd w:val="0"/>
        <w:spacing w:line="300" w:lineRule="exact"/>
        <w:ind w:leftChars="170" w:left="428" w:rightChars="-111" w:right="-233" w:hangingChars="34" w:hanging="71"/>
        <w:jc w:val="left"/>
        <w:rPr>
          <w:rFonts w:ascii="ＭＳ Ｐ明朝" w:eastAsia="ＭＳ Ｐ明朝" w:hAnsi="ＭＳ Ｐ明朝" w:cs="HiraKakuStd-W5"/>
          <w:kern w:val="0"/>
          <w:szCs w:val="21"/>
        </w:rPr>
      </w:pPr>
      <w:r w:rsidRPr="00F34A9D">
        <w:rPr>
          <w:rFonts w:ascii="ＭＳ Ｐ明朝" w:eastAsia="ＭＳ Ｐ明朝" w:hAnsi="ＭＳ Ｐ明朝" w:cs="HiraMinStd-W2" w:hint="eastAsia"/>
          <w:kern w:val="0"/>
          <w:szCs w:val="21"/>
        </w:rPr>
        <w:t>の責めに帰すべき事由がある場合を除き、</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当組合（会）は責任を負いません。</w:t>
      </w:r>
    </w:p>
    <w:p w:rsidR="00F33776" w:rsidRPr="00F34A9D" w:rsidRDefault="00F33776" w:rsidP="00DB2FF2">
      <w:pPr>
        <w:autoSpaceDE w:val="0"/>
        <w:autoSpaceDN w:val="0"/>
        <w:adjustRightInd w:val="0"/>
        <w:spacing w:line="300" w:lineRule="exact"/>
        <w:ind w:leftChars="170" w:left="428" w:hangingChars="34" w:hanging="71"/>
        <w:jc w:val="left"/>
        <w:rPr>
          <w:rFonts w:ascii="ＭＳ Ｐ明朝" w:eastAsia="ＭＳ Ｐ明朝" w:hAnsi="ＭＳ Ｐ明朝" w:cs="HiraMinStd-W2"/>
          <w:kern w:val="0"/>
          <w:szCs w:val="21"/>
        </w:rPr>
        <w:sectPr w:rsidR="00F33776" w:rsidRPr="00F34A9D" w:rsidSect="00634FF3">
          <w:headerReference w:type="default" r:id="rId10"/>
          <w:footerReference w:type="default" r:id="rId11"/>
          <w:type w:val="continuous"/>
          <w:pgSz w:w="16838" w:h="11906" w:orient="landscape" w:code="9"/>
          <w:pgMar w:top="993" w:right="1134" w:bottom="1134" w:left="1134" w:header="397" w:footer="567" w:gutter="0"/>
          <w:cols w:space="425"/>
          <w:docGrid w:type="lines" w:linePitch="360"/>
        </w:sectPr>
      </w:pPr>
    </w:p>
    <w:p w:rsidR="00A80603" w:rsidRPr="00F34A9D" w:rsidRDefault="00A80603" w:rsidP="00DB2FF2">
      <w:pPr>
        <w:autoSpaceDE w:val="0"/>
        <w:autoSpaceDN w:val="0"/>
        <w:adjustRightInd w:val="0"/>
        <w:spacing w:line="300" w:lineRule="exact"/>
        <w:ind w:firstLineChars="83" w:firstLine="174"/>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83" w:firstLine="174"/>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第７条　電子証明書、</w:t>
      </w:r>
      <w:r w:rsidRPr="00F34A9D">
        <w:rPr>
          <w:rFonts w:ascii="ＭＳ Ｐ明朝" w:eastAsia="ＭＳ Ｐ明朝" w:hAnsi="ＭＳ Ｐ明朝" w:cs="HiraKakuStd-W5"/>
          <w:kern w:val="0"/>
          <w:szCs w:val="21"/>
        </w:rPr>
        <w:t xml:space="preserve"> </w:t>
      </w:r>
      <w:r w:rsidRPr="00F34A9D">
        <w:rPr>
          <w:rFonts w:ascii="ＭＳ Ｐ明朝" w:eastAsia="ＭＳ Ｐ明朝" w:hAnsi="ＭＳ Ｐ明朝" w:cs="HiraKakuStd-W5" w:hint="eastAsia"/>
          <w:kern w:val="0"/>
          <w:szCs w:val="21"/>
        </w:rPr>
        <w:t>ログイン</w:t>
      </w:r>
      <w:r w:rsidRPr="00F34A9D">
        <w:rPr>
          <w:rFonts w:ascii="ＭＳ Ｐ明朝" w:eastAsia="ＭＳ Ｐ明朝" w:hAnsi="ＭＳ Ｐ明朝" w:cs="HiraKakuStd-W5"/>
          <w:kern w:val="0"/>
          <w:szCs w:val="21"/>
        </w:rPr>
        <w:t xml:space="preserve"> I D</w:t>
      </w:r>
      <w:r w:rsidRPr="00F34A9D">
        <w:rPr>
          <w:rFonts w:ascii="ＭＳ Ｐ明朝" w:eastAsia="ＭＳ Ｐ明朝" w:hAnsi="ＭＳ Ｐ明朝" w:cs="HiraKakuStd-W5" w:hint="eastAsia"/>
          <w:kern w:val="0"/>
          <w:szCs w:val="21"/>
        </w:rPr>
        <w:t>、</w:t>
      </w:r>
      <w:r w:rsidRPr="00F34A9D">
        <w:rPr>
          <w:rFonts w:ascii="ＭＳ Ｐ明朝" w:eastAsia="ＭＳ Ｐ明朝" w:hAnsi="ＭＳ Ｐ明朝" w:cs="HiraKakuStd-W5"/>
          <w:kern w:val="0"/>
          <w:szCs w:val="21"/>
        </w:rPr>
        <w:t xml:space="preserve"> </w:t>
      </w:r>
      <w:r w:rsidRPr="00F34A9D">
        <w:rPr>
          <w:rFonts w:ascii="ＭＳ Ｐ明朝" w:eastAsia="ＭＳ Ｐ明朝" w:hAnsi="ＭＳ Ｐ明朝" w:cs="HiraKakuStd-W5" w:hint="eastAsia"/>
          <w:kern w:val="0"/>
          <w:szCs w:val="21"/>
        </w:rPr>
        <w:t>パスワード等</w:t>
      </w:r>
    </w:p>
    <w:p w:rsidR="003411FD" w:rsidRPr="00F34A9D" w:rsidRDefault="003411FD" w:rsidP="001A694F">
      <w:pPr>
        <w:autoSpaceDE w:val="0"/>
        <w:autoSpaceDN w:val="0"/>
        <w:adjustRightInd w:val="0"/>
        <w:spacing w:line="300" w:lineRule="exact"/>
        <w:ind w:leftChars="150" w:left="430" w:rightChars="-61" w:right="-128"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本サービスをご利用いただく際の本人確認方法は、電子証明書方式（電子証明書およびログインパスワードにより契約者ご本人であることを確認する方式）によるものとします。</w:t>
      </w:r>
    </w:p>
    <w:p w:rsidR="003411FD" w:rsidRPr="00F34A9D" w:rsidRDefault="003411FD"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マスターユーザは、本人確認のためのログインID、ログインパスワードを、当組合（会）所定の方法で登録するものとします。</w:t>
      </w:r>
    </w:p>
    <w:p w:rsidR="003411FD" w:rsidRPr="00F34A9D" w:rsidRDefault="003411FD"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電子証明書方式では、当組合（会）が発行する電子証明書を、当組合（会）所定の方法により、契約者のパソコンにインストールしていただきます。（インストールの際、前項のログイン</w:t>
      </w:r>
      <w:r w:rsidRPr="00F34A9D">
        <w:rPr>
          <w:rFonts w:ascii="ＭＳ Ｐ明朝" w:eastAsia="ＭＳ Ｐ明朝" w:hAnsi="ＭＳ Ｐ明朝" w:cs="HiraMinStd-W2"/>
          <w:kern w:val="0"/>
          <w:szCs w:val="21"/>
        </w:rPr>
        <w:t>I D</w:t>
      </w:r>
      <w:r w:rsidRPr="00F34A9D">
        <w:rPr>
          <w:rFonts w:ascii="ＭＳ Ｐ明朝" w:eastAsia="ＭＳ Ｐ明朝" w:hAnsi="ＭＳ Ｐ明朝" w:cs="HiraMinStd-W2" w:hint="eastAsia"/>
          <w:kern w:val="0"/>
          <w:szCs w:val="21"/>
        </w:rPr>
        <w:t>が必要になります。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なお、ログイン</w:t>
      </w:r>
      <w:r w:rsidRPr="00F34A9D">
        <w:rPr>
          <w:rFonts w:ascii="ＭＳ Ｐ明朝" w:eastAsia="ＭＳ Ｐ明朝" w:hAnsi="ＭＳ Ｐ明朝" w:cs="HiraMinStd-W2"/>
          <w:kern w:val="0"/>
          <w:szCs w:val="21"/>
        </w:rPr>
        <w:t>I D</w:t>
      </w:r>
      <w:r w:rsidRPr="00F34A9D">
        <w:rPr>
          <w:rFonts w:ascii="ＭＳ Ｐ明朝" w:eastAsia="ＭＳ Ｐ明朝" w:hAnsi="ＭＳ Ｐ明朝" w:cs="HiraMinStd-W2" w:hint="eastAsia"/>
          <w:kern w:val="0"/>
          <w:szCs w:val="21"/>
        </w:rPr>
        <w:t>は電子証明書のインストールのためのみに使用されます。）</w:t>
      </w:r>
    </w:p>
    <w:p w:rsidR="003411FD" w:rsidRPr="00F34A9D" w:rsidRDefault="003411FD" w:rsidP="001A694F">
      <w:pPr>
        <w:autoSpaceDE w:val="0"/>
        <w:autoSpaceDN w:val="0"/>
        <w:adjustRightInd w:val="0"/>
        <w:spacing w:line="300" w:lineRule="exact"/>
        <w:ind w:leftChars="205" w:left="608" w:rightChars="-111" w:right="-233" w:hangingChars="85" w:hanging="17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電子証明書は当組合（会）所定の期間（以下、｢有効期間｣</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といいます。）に限り有効です。契約者は、有効期間が満了する前に当組合（会）所定の方法により電子証明書の更新を行うものとします。なお、当組合（会）は</w:t>
      </w:r>
      <w:r w:rsidR="0018406B" w:rsidRPr="00F34A9D">
        <w:rPr>
          <w:rFonts w:ascii="ＭＳ Ｐ明朝" w:eastAsia="ＭＳ Ｐ明朝" w:hAnsi="ＭＳ Ｐ明朝" w:cs="HiraMinStd-W2" w:hint="eastAsia"/>
          <w:kern w:val="0"/>
          <w:szCs w:val="21"/>
        </w:rPr>
        <w:t>変更内容を本サービスのホームページ等に表示したうえで</w:t>
      </w:r>
      <w:r w:rsidRPr="00F34A9D">
        <w:rPr>
          <w:rFonts w:ascii="ＭＳ Ｐ明朝" w:eastAsia="ＭＳ Ｐ明朝" w:hAnsi="ＭＳ Ｐ明朝" w:cs="HiraMinStd-W2" w:hint="eastAsia"/>
          <w:kern w:val="0"/>
          <w:szCs w:val="21"/>
        </w:rPr>
        <w:t>、この電子証明書のバージョンを変更する場合があります。</w:t>
      </w:r>
    </w:p>
    <w:p w:rsidR="003411FD" w:rsidRPr="00F34A9D" w:rsidRDefault="003411FD" w:rsidP="00DB2FF2">
      <w:pPr>
        <w:autoSpaceDE w:val="0"/>
        <w:autoSpaceDN w:val="0"/>
        <w:adjustRightInd w:val="0"/>
        <w:spacing w:line="300" w:lineRule="exact"/>
        <w:ind w:leftChars="205" w:left="610" w:hanging="18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本契約が解約された場合、電子証明書は無効となります。</w:t>
      </w:r>
    </w:p>
    <w:p w:rsidR="003411FD" w:rsidRPr="00F34A9D" w:rsidRDefault="003411FD" w:rsidP="001A694F">
      <w:pPr>
        <w:autoSpaceDE w:val="0"/>
        <w:autoSpaceDN w:val="0"/>
        <w:adjustRightInd w:val="0"/>
        <w:spacing w:line="300" w:lineRule="exact"/>
        <w:ind w:leftChars="150" w:left="430" w:rightChars="-61" w:right="-128"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マスターユーザが管理者ユーザおよび一般ユーザを登録する場合、</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マスターユーザは、管理者ユーザおよび一般ユーザの本人確認のためのログインパスワードを当組合（会）所定の方法で登録するものとします。</w:t>
      </w:r>
    </w:p>
    <w:p w:rsidR="003411FD" w:rsidRPr="00F34A9D" w:rsidRDefault="003411FD" w:rsidP="001A694F">
      <w:pPr>
        <w:autoSpaceDE w:val="0"/>
        <w:autoSpaceDN w:val="0"/>
        <w:adjustRightInd w:val="0"/>
        <w:spacing w:line="300" w:lineRule="exact"/>
        <w:ind w:leftChars="150" w:left="430" w:rightChars="-61" w:right="-128"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５　ログインパスワード、確認用パスワード、ワンタイムパスワード（以下</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｢パスワード等｣といいます。）は、</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マスターユーザおよび管理者ユーザ・一般ユーザの本人確認に使用する大変重要な情報です。パスワード等は契約者および管理者ユーザ・一般ユーザの責任において厳重に管理し、他人に教えたり、紛失・盗難に遭わないように十分注意してください。</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なお、当組合（会）からパスワード等をお聞きすることはありません。</w:t>
      </w:r>
    </w:p>
    <w:p w:rsidR="003411FD" w:rsidRPr="00F34A9D" w:rsidRDefault="003411FD" w:rsidP="0026363E">
      <w:pPr>
        <w:autoSpaceDE w:val="0"/>
        <w:autoSpaceDN w:val="0"/>
        <w:adjustRightInd w:val="0"/>
        <w:spacing w:line="300" w:lineRule="exact"/>
        <w:ind w:leftChars="150" w:left="430" w:rightChars="-11" w:right="-23"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６　ログインパスワード、確認用パスワードを、</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マスターユーザが任意に変更する場合は、当組合（会）所定の方法で登録するものとします。なお、管理者ユーザ・一般ユーザのログインパスワードについては、</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管理者ユーザ・一般ユーザが当組合（会）所定の方法で任意に変更することができるものとします。</w:t>
      </w:r>
    </w:p>
    <w:p w:rsidR="003411FD" w:rsidRPr="00F34A9D" w:rsidRDefault="003411FD" w:rsidP="0026363E">
      <w:pPr>
        <w:autoSpaceDE w:val="0"/>
        <w:autoSpaceDN w:val="0"/>
        <w:adjustRightInd w:val="0"/>
        <w:spacing w:line="300" w:lineRule="exact"/>
        <w:ind w:leftChars="150" w:left="430" w:rightChars="-111" w:right="-233"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７　パスワード等については、契約者のセキュリティ確保のため、当組合（会）所定の有効期限を有するものとします。マスターユーザおよび管理者ユーザ・一般ユーザは、有効期限経過後本サービスをはじめて利用する際に、有効期限を経過したログインパスワードまたは確認用パスワードを変更するものとします。</w:t>
      </w:r>
    </w:p>
    <w:p w:rsidR="003411FD" w:rsidRPr="00F34A9D" w:rsidRDefault="003411FD" w:rsidP="0026363E">
      <w:pPr>
        <w:autoSpaceDE w:val="0"/>
        <w:autoSpaceDN w:val="0"/>
        <w:adjustRightInd w:val="0"/>
        <w:spacing w:line="300" w:lineRule="exact"/>
        <w:ind w:leftChars="150" w:left="430" w:rightChars="-11" w:right="-23"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８　マスターユーザおよび管理者ユーザ・一般ユーザが、パスワード等の入力を当組合（会）所定の回数連続して誤った場合は、当組合（会）は本サービスの取扱いを中止することができるものとします。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第８条　本人確認</w:t>
      </w:r>
    </w:p>
    <w:p w:rsidR="003411FD" w:rsidRPr="00F34A9D" w:rsidRDefault="003411FD" w:rsidP="00DB2FF2">
      <w:pPr>
        <w:autoSpaceDE w:val="0"/>
        <w:autoSpaceDN w:val="0"/>
        <w:adjustRightInd w:val="0"/>
        <w:spacing w:line="300" w:lineRule="exact"/>
        <w:ind w:leftChars="100" w:left="210" w:firstLineChars="105" w:firstLine="2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契約者は取引において、パスワード等を端末より当組合（会）に送信するものとします。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当組合（会）は送信された内容と、当組合（会）に登録された内容の一致を確認した場合、当組合（会）は、次の事項を確認したものとして取扱います。</w:t>
      </w:r>
    </w:p>
    <w:p w:rsidR="003411FD" w:rsidRPr="00F34A9D" w:rsidRDefault="003411FD" w:rsidP="00DB2FF2">
      <w:pPr>
        <w:autoSpaceDE w:val="0"/>
        <w:autoSpaceDN w:val="0"/>
        <w:adjustRightInd w:val="0"/>
        <w:spacing w:line="300" w:lineRule="exact"/>
        <w:ind w:leftChars="205" w:left="43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契約者の有効な意思による申込であること。</w:t>
      </w:r>
    </w:p>
    <w:p w:rsidR="003411FD" w:rsidRPr="00F34A9D" w:rsidRDefault="003411FD" w:rsidP="00DB2FF2">
      <w:pPr>
        <w:autoSpaceDE w:val="0"/>
        <w:autoSpaceDN w:val="0"/>
        <w:adjustRightInd w:val="0"/>
        <w:spacing w:line="300" w:lineRule="exact"/>
        <w:ind w:leftChars="205" w:left="43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送信者を契約者または管理者ユーザ・一般ユーザ</w:t>
      </w:r>
      <w:r w:rsidR="00BE0B84" w:rsidRPr="00BE0B84">
        <w:rPr>
          <w:rFonts w:ascii="ＭＳ Ｐ明朝" w:eastAsia="ＭＳ Ｐ明朝" w:hAnsi="ＭＳ Ｐ明朝" w:cs="HiraMinStd-W2" w:hint="eastAsia"/>
          <w:kern w:val="0"/>
          <w:szCs w:val="21"/>
        </w:rPr>
        <w:t>とみなすこと。</w:t>
      </w:r>
    </w:p>
    <w:p w:rsidR="003411FD" w:rsidRPr="00F34A9D" w:rsidRDefault="003411FD" w:rsidP="00DB2FF2">
      <w:pPr>
        <w:autoSpaceDE w:val="0"/>
        <w:autoSpaceDN w:val="0"/>
        <w:adjustRightInd w:val="0"/>
        <w:spacing w:line="300" w:lineRule="exact"/>
        <w:ind w:leftChars="205" w:left="43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当組合（会）が受信した依頼内容が真正なものであること。</w:t>
      </w:r>
    </w:p>
    <w:p w:rsidR="00B40B41" w:rsidRPr="00F34A9D" w:rsidRDefault="00B40B41"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第９条　電子メール</w:t>
      </w:r>
    </w:p>
    <w:p w:rsidR="00F33776" w:rsidRPr="00F34A9D" w:rsidRDefault="00F33776"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マスターユーザは、マスターユーザの電子メールアドレスを、当組合（会）所定の方法により登録するものとします。</w:t>
      </w:r>
    </w:p>
    <w:p w:rsidR="00553E09" w:rsidRPr="00F34A9D" w:rsidRDefault="00553E09"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sectPr w:rsidR="00553E09" w:rsidRPr="00F34A9D" w:rsidSect="00634FF3">
          <w:headerReference w:type="default" r:id="rId12"/>
          <w:footerReference w:type="default" r:id="rId13"/>
          <w:pgSz w:w="16838" w:h="11906" w:orient="landscape" w:code="9"/>
          <w:pgMar w:top="993" w:right="1134" w:bottom="1134" w:left="1134" w:header="397" w:footer="567" w:gutter="0"/>
          <w:cols w:space="425"/>
          <w:docGrid w:type="lines" w:linePitch="360"/>
        </w:sectPr>
      </w:pPr>
    </w:p>
    <w:p w:rsidR="00F33776" w:rsidRPr="00F34A9D" w:rsidRDefault="00F33776"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sectPr w:rsidR="00F33776" w:rsidRPr="00F34A9D" w:rsidSect="00553E09">
          <w:type w:val="continuous"/>
          <w:pgSz w:w="16838" w:h="11906" w:orient="landscape" w:code="9"/>
          <w:pgMar w:top="993" w:right="1134" w:bottom="1134" w:left="1134" w:header="397" w:footer="567" w:gutter="0"/>
          <w:cols w:space="425"/>
          <w:docGrid w:type="lines" w:linePitch="360"/>
        </w:sectPr>
      </w:pPr>
    </w:p>
    <w:p w:rsidR="008F10A0" w:rsidRPr="00F34A9D" w:rsidRDefault="008F10A0"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sectPr w:rsidR="008F10A0" w:rsidRPr="00F34A9D" w:rsidSect="0018406B">
          <w:type w:val="continuous"/>
          <w:pgSz w:w="16838" w:h="11906" w:orient="landscape" w:code="9"/>
          <w:pgMar w:top="993" w:right="1134" w:bottom="1134" w:left="1134" w:header="397" w:footer="567" w:gutter="0"/>
          <w:cols w:space="425"/>
          <w:docGrid w:type="lines" w:linePitch="360"/>
        </w:sectPr>
      </w:pPr>
    </w:p>
    <w:p w:rsidR="00133043" w:rsidRPr="00F34A9D" w:rsidRDefault="00133043"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sectPr w:rsidR="00133043" w:rsidRPr="00F34A9D" w:rsidSect="008F10A0">
          <w:type w:val="continuous"/>
          <w:pgSz w:w="16838" w:h="11906" w:orient="landscape" w:code="9"/>
          <w:pgMar w:top="993" w:right="1134" w:bottom="1134" w:left="1134" w:header="397" w:footer="567" w:gutter="0"/>
          <w:cols w:space="425"/>
          <w:docGrid w:type="lines" w:linePitch="360"/>
        </w:sectPr>
      </w:pPr>
    </w:p>
    <w:p w:rsidR="00634FF3" w:rsidRPr="00F34A9D" w:rsidRDefault="00634FF3"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sectPr w:rsidR="00634FF3" w:rsidRPr="00F34A9D" w:rsidSect="00133043">
          <w:headerReference w:type="default" r:id="rId14"/>
          <w:footerReference w:type="default" r:id="rId15"/>
          <w:type w:val="continuous"/>
          <w:pgSz w:w="16838" w:h="11906" w:orient="landscape" w:code="9"/>
          <w:pgMar w:top="993" w:right="1134" w:bottom="1134" w:left="1134" w:header="397" w:footer="567" w:gutter="0"/>
          <w:cols w:space="425"/>
          <w:docGrid w:type="lines" w:linePitch="360"/>
        </w:sectPr>
      </w:pPr>
    </w:p>
    <w:p w:rsidR="004B04E4" w:rsidRPr="00F34A9D" w:rsidRDefault="004B04E4" w:rsidP="006A7235">
      <w:pPr>
        <w:autoSpaceDE w:val="0"/>
        <w:autoSpaceDN w:val="0"/>
        <w:adjustRightInd w:val="0"/>
        <w:spacing w:line="300" w:lineRule="exact"/>
        <w:ind w:rightChars="-211" w:right="-443" w:firstLineChars="200" w:firstLine="420"/>
        <w:jc w:val="left"/>
        <w:rPr>
          <w:rFonts w:ascii="ＭＳ Ｐ明朝" w:eastAsia="ＭＳ Ｐ明朝" w:hAnsi="ＭＳ Ｐ明朝" w:cs="HiraMinStd-W2"/>
          <w:kern w:val="0"/>
          <w:szCs w:val="21"/>
        </w:rPr>
        <w:sectPr w:rsidR="004B04E4" w:rsidRPr="00F34A9D" w:rsidSect="001A694F">
          <w:headerReference w:type="default" r:id="rId16"/>
          <w:footerReference w:type="default" r:id="rId17"/>
          <w:type w:val="continuous"/>
          <w:pgSz w:w="16838" w:h="11906" w:orient="landscape" w:code="9"/>
          <w:pgMar w:top="993" w:right="878" w:bottom="1134" w:left="1134" w:header="397" w:footer="567" w:gutter="0"/>
          <w:cols w:space="425"/>
          <w:docGrid w:type="lines" w:linePitch="360"/>
        </w:sectPr>
      </w:pPr>
    </w:p>
    <w:p w:rsidR="00B40B41" w:rsidRPr="00F34A9D" w:rsidRDefault="00A80603" w:rsidP="0026363E">
      <w:pPr>
        <w:autoSpaceDE w:val="0"/>
        <w:autoSpaceDN w:val="0"/>
        <w:adjustRightInd w:val="0"/>
        <w:spacing w:line="300" w:lineRule="exact"/>
        <w:ind w:leftChars="150" w:left="430" w:rightChars="10" w:right="21"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２　マスターユーザが管理者ユーザ・一般ユーザを登録する場合、マスターユーザは管理者ユ</w:t>
      </w:r>
      <w:r w:rsidR="006A7235" w:rsidRPr="00F34A9D">
        <w:rPr>
          <w:rFonts w:ascii="ＭＳ Ｐ明朝" w:eastAsia="ＭＳ Ｐ明朝" w:hAnsi="ＭＳ Ｐ明朝" w:cs="HiraMinStd-W2" w:hint="eastAsia"/>
          <w:kern w:val="0"/>
          <w:szCs w:val="21"/>
        </w:rPr>
        <w:t>ーザ・一般ユーザの電子メールアドレスを、当組合（会）所定の方法で</w:t>
      </w:r>
      <w:r w:rsidR="00B40B41" w:rsidRPr="00F34A9D">
        <w:rPr>
          <w:rFonts w:ascii="ＭＳ Ｐ明朝" w:eastAsia="ＭＳ Ｐ明朝" w:hAnsi="ＭＳ Ｐ明朝" w:cs="HiraMinStd-W2" w:hint="eastAsia"/>
          <w:kern w:val="0"/>
          <w:szCs w:val="21"/>
        </w:rPr>
        <w:t>登録するものとします。</w:t>
      </w:r>
    </w:p>
    <w:p w:rsidR="003411FD" w:rsidRPr="00F34A9D" w:rsidRDefault="003411FD" w:rsidP="0026363E">
      <w:pPr>
        <w:autoSpaceDE w:val="0"/>
        <w:autoSpaceDN w:val="0"/>
        <w:adjustRightInd w:val="0"/>
        <w:spacing w:line="300" w:lineRule="exact"/>
        <w:ind w:leftChars="150" w:left="430" w:rightChars="60" w:right="126"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当組合（会）は、振込・振替受付結果やその他の告知を、届出のマスターユーザまたは管理者ユーザ・一般ユーザの電子メールアドレスに電子メールで送信します。</w:t>
      </w:r>
    </w:p>
    <w:p w:rsidR="003411FD" w:rsidRPr="00F34A9D" w:rsidRDefault="003411FD" w:rsidP="00DB2FF2">
      <w:pPr>
        <w:autoSpaceDE w:val="0"/>
        <w:autoSpaceDN w:val="0"/>
        <w:adjustRightInd w:val="0"/>
        <w:spacing w:line="300" w:lineRule="exact"/>
        <w:ind w:leftChars="150" w:left="430"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届出のマスターユーザまたは管理者ユーザ・一般ユーザの電子メールアドレスを変更する場合は、当組合（会）所定の方法で登録を変更するものとします。</w:t>
      </w:r>
    </w:p>
    <w:p w:rsidR="0026363E" w:rsidRPr="00F34A9D" w:rsidRDefault="003411FD" w:rsidP="0026363E">
      <w:pPr>
        <w:autoSpaceDE w:val="0"/>
        <w:autoSpaceDN w:val="0"/>
        <w:adjustRightInd w:val="0"/>
        <w:spacing w:line="300" w:lineRule="exact"/>
        <w:ind w:leftChars="150" w:left="430" w:rightChars="10" w:right="21"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５　当組合（会）が、届出のマスターユーザまたは管理者ユーザ・一般ユーザの電子メールアドレスに、電子メールを送信した</w:t>
      </w:r>
      <w:r w:rsidR="00BE0B84" w:rsidRPr="00BE0B84">
        <w:rPr>
          <w:rFonts w:ascii="ＭＳ Ｐ明朝" w:eastAsia="ＭＳ Ｐ明朝" w:hAnsi="ＭＳ Ｐ明朝" w:cs="HiraMinStd-W2" w:hint="eastAsia"/>
          <w:kern w:val="0"/>
          <w:szCs w:val="21"/>
        </w:rPr>
        <w:t>場合</w:t>
      </w:r>
      <w:r w:rsidRPr="00BE0B84">
        <w:rPr>
          <w:rFonts w:ascii="ＭＳ Ｐ明朝" w:eastAsia="ＭＳ Ｐ明朝" w:hAnsi="ＭＳ Ｐ明朝" w:cs="HiraMinStd-W2" w:hint="eastAsia"/>
          <w:kern w:val="0"/>
          <w:szCs w:val="21"/>
        </w:rPr>
        <w:t>は</w:t>
      </w:r>
      <w:r w:rsidRPr="00F34A9D">
        <w:rPr>
          <w:rFonts w:ascii="ＭＳ Ｐ明朝" w:eastAsia="ＭＳ Ｐ明朝" w:hAnsi="ＭＳ Ｐ明朝" w:cs="HiraMinStd-W2" w:hint="eastAsia"/>
          <w:kern w:val="0"/>
          <w:szCs w:val="21"/>
        </w:rPr>
        <w:t>、通信障害その他の理由により電子</w:t>
      </w:r>
    </w:p>
    <w:p w:rsidR="003411FD" w:rsidRPr="00F34A9D" w:rsidRDefault="003411FD" w:rsidP="0026363E">
      <w:pPr>
        <w:autoSpaceDE w:val="0"/>
        <w:autoSpaceDN w:val="0"/>
        <w:adjustRightInd w:val="0"/>
        <w:spacing w:line="300" w:lineRule="exact"/>
        <w:ind w:leftChars="250" w:left="525" w:rightChars="10" w:right="2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メールが未着・延着したときでも、通常到達すべき時に到達したものとみなします。これらの未着・延着によって万一契約者に損害が生じた場合でも、当組合（会）の責めに帰すべき事由がある場合を除き、当組合（会）は責任を負いません。</w:t>
      </w:r>
    </w:p>
    <w:p w:rsidR="003411FD" w:rsidRPr="00F34A9D" w:rsidRDefault="003411FD" w:rsidP="0026363E">
      <w:pPr>
        <w:autoSpaceDE w:val="0"/>
        <w:autoSpaceDN w:val="0"/>
        <w:adjustRightInd w:val="0"/>
        <w:spacing w:line="300" w:lineRule="exact"/>
        <w:ind w:leftChars="150" w:left="430" w:rightChars="110" w:right="231" w:hangingChars="55" w:hanging="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６　契約者が届出たマスターユーザまたは管理者ユーザ・一般ユーザの電子メールアドレスが、マスターユーザまたは管理者ユーザ・一般ユーザの責めにより、マスターユーザまたは管理者ユーザ・一般ユーザ以外の者の電子メールアドレスになっていたとしても、それによって生じた損害について、当組合（会）は責任を負いません。</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第10条　取引の依頼</w:t>
      </w:r>
    </w:p>
    <w:p w:rsidR="003411FD" w:rsidRPr="00F34A9D" w:rsidRDefault="003411FD" w:rsidP="00DB2FF2">
      <w:pPr>
        <w:autoSpaceDE w:val="0"/>
        <w:autoSpaceDN w:val="0"/>
        <w:adjustRightInd w:val="0"/>
        <w:spacing w:line="300" w:lineRule="exact"/>
        <w:ind w:left="536" w:hanging="22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取引の依頼方法</w:t>
      </w:r>
    </w:p>
    <w:p w:rsidR="003411FD" w:rsidRPr="00F34A9D" w:rsidRDefault="003411FD" w:rsidP="0026363E">
      <w:pPr>
        <w:autoSpaceDE w:val="0"/>
        <w:autoSpaceDN w:val="0"/>
        <w:adjustRightInd w:val="0"/>
        <w:spacing w:line="300" w:lineRule="exact"/>
        <w:ind w:leftChars="234" w:left="491" w:rightChars="60" w:right="126"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本サービスによる取引の依頼は、マスターユーザまたは管理者ユーザ・一般ユーザが、取引に必要な所定の事項を、当組合（会）所定の方法により、正確に当組合（会）に送信することで行うものとします。</w:t>
      </w:r>
    </w:p>
    <w:p w:rsidR="003411FD" w:rsidRPr="00F34A9D" w:rsidRDefault="003411FD" w:rsidP="00DB2FF2">
      <w:pPr>
        <w:autoSpaceDE w:val="0"/>
        <w:autoSpaceDN w:val="0"/>
        <w:adjustRightInd w:val="0"/>
        <w:spacing w:line="300" w:lineRule="exact"/>
        <w:ind w:firstLine="3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取引依頼の確定</w:t>
      </w:r>
    </w:p>
    <w:p w:rsidR="003411FD" w:rsidRPr="00F34A9D" w:rsidRDefault="003411FD" w:rsidP="0026363E">
      <w:pPr>
        <w:autoSpaceDE w:val="0"/>
        <w:autoSpaceDN w:val="0"/>
        <w:adjustRightInd w:val="0"/>
        <w:spacing w:line="300" w:lineRule="exact"/>
        <w:ind w:leftChars="234" w:left="491" w:rightChars="60" w:right="126" w:firstLineChars="86" w:firstLine="1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本サービスによる取引の依頼を受けた場合、一部の依頼内容を除き、マスターユーザまたは管理者ユーザ・一般ユーザに依頼内容の確認画面を表示しますので、その内容が正しい場合には、当組合（会）所定の方法で依頼内容を確認し実行した旨を当組合（会）に送信してください。</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がそれを確認した時点で当該取引の依頼が確定したものとし、当組合（会）所定の方法で各取引の手続を行います。受付完了画面で受付完了を確認できなかった場合は、依頼内容の照会機能で確認してください。</w:t>
      </w:r>
    </w:p>
    <w:p w:rsidR="003411FD" w:rsidRPr="00F34A9D" w:rsidRDefault="003411FD" w:rsidP="00DB2FF2">
      <w:pPr>
        <w:autoSpaceDE w:val="0"/>
        <w:autoSpaceDN w:val="0"/>
        <w:adjustRightInd w:val="0"/>
        <w:spacing w:line="300" w:lineRule="exact"/>
        <w:ind w:firstLine="3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依頼内容の変更・取消</w:t>
      </w:r>
    </w:p>
    <w:p w:rsidR="003411FD" w:rsidRPr="00F34A9D" w:rsidRDefault="003411FD" w:rsidP="0026363E">
      <w:pPr>
        <w:autoSpaceDE w:val="0"/>
        <w:autoSpaceDN w:val="0"/>
        <w:adjustRightInd w:val="0"/>
        <w:spacing w:line="300" w:lineRule="exact"/>
        <w:ind w:leftChars="234" w:left="491" w:rightChars="60" w:right="126"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依頼内容の変更または取消は、マスターユーザまたは管理者ユーザ・一般ユーザが、当組合（会）所定の方法により行うものとします。なお、当組合（会）への連絡の時期、依頼内容等によっては、変更または取消ができないことがあり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第11条　契約者からの解約</w:t>
      </w:r>
    </w:p>
    <w:p w:rsidR="003411FD" w:rsidRPr="00F34A9D" w:rsidRDefault="003411FD" w:rsidP="00DB2FF2">
      <w:pPr>
        <w:autoSpaceDE w:val="0"/>
        <w:autoSpaceDN w:val="0"/>
        <w:adjustRightInd w:val="0"/>
        <w:spacing w:line="300" w:lineRule="exact"/>
        <w:ind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契約者は、当組合（会）に通知することにより、本サービスをいつでも解約できるものとします。</w:t>
      </w:r>
    </w:p>
    <w:p w:rsidR="003411FD" w:rsidRPr="00F34A9D" w:rsidRDefault="003411FD" w:rsidP="000D4096">
      <w:pPr>
        <w:autoSpaceDE w:val="0"/>
        <w:autoSpaceDN w:val="0"/>
        <w:adjustRightInd w:val="0"/>
        <w:spacing w:line="300" w:lineRule="exact"/>
        <w:ind w:left="357" w:rightChars="110" w:right="231" w:hanging="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契約者から当組合（会）に対する解約通知は、当組合（会）所定の申込書により行なうものとします。なお、解約の効力は、お届けいただいた後、当組合（会）の解約手続が完了した時点から発生するものとし、解約手続完了前に生じた損害については、当組合（会）は責任を負いません。</w:t>
      </w:r>
      <w:r w:rsidR="000D4096" w:rsidRPr="00F34A9D">
        <w:rPr>
          <w:rFonts w:ascii="ＭＳ Ｐ明朝" w:eastAsia="ＭＳ Ｐ明朝" w:hAnsi="ＭＳ Ｐ明朝" w:cs="HiraMinStd-W2" w:hint="eastAsia"/>
          <w:kern w:val="0"/>
          <w:szCs w:val="21"/>
        </w:rPr>
        <w:t>当組合</w:t>
      </w:r>
      <w:r w:rsidR="00A30129">
        <w:rPr>
          <w:rFonts w:ascii="ＭＳ Ｐ明朝" w:eastAsia="ＭＳ Ｐ明朝" w:hAnsi="ＭＳ Ｐ明朝" w:cs="HiraMinStd-W2" w:hint="eastAsia"/>
          <w:kern w:val="0"/>
          <w:szCs w:val="21"/>
        </w:rPr>
        <w:t>（会）</w:t>
      </w:r>
      <w:r w:rsidR="000D4096" w:rsidRPr="00F34A9D">
        <w:rPr>
          <w:rFonts w:ascii="ＭＳ Ｐ明朝" w:eastAsia="ＭＳ Ｐ明朝" w:hAnsi="ＭＳ Ｐ明朝" w:cs="HiraMinStd-W2" w:hint="eastAsia"/>
          <w:kern w:val="0"/>
          <w:szCs w:val="21"/>
        </w:rPr>
        <w:t>に対する解約の通知を受けてから、解約手続を実際に行うまでに通常必要となる期間において生じた損害については、当組合</w:t>
      </w:r>
      <w:r w:rsidR="00A30129">
        <w:rPr>
          <w:rFonts w:ascii="ＭＳ Ｐ明朝" w:eastAsia="ＭＳ Ｐ明朝" w:hAnsi="ＭＳ Ｐ明朝" w:cs="HiraMinStd-W2" w:hint="eastAsia"/>
          <w:kern w:val="0"/>
          <w:szCs w:val="21"/>
        </w:rPr>
        <w:t>（会）</w:t>
      </w:r>
      <w:r w:rsidR="000D4096" w:rsidRPr="00F34A9D">
        <w:rPr>
          <w:rFonts w:ascii="ＭＳ Ｐ明朝" w:eastAsia="ＭＳ Ｐ明朝" w:hAnsi="ＭＳ Ｐ明朝" w:cs="HiraMinStd-W2" w:hint="eastAsia"/>
          <w:kern w:val="0"/>
          <w:szCs w:val="21"/>
        </w:rPr>
        <w:t>は責任を負いません。</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第12条　当組合（会）からの解約</w:t>
      </w:r>
    </w:p>
    <w:p w:rsidR="003A3C26" w:rsidRPr="00F34A9D" w:rsidRDefault="003A3C26" w:rsidP="00DB2FF2">
      <w:pPr>
        <w:autoSpaceDE w:val="0"/>
        <w:autoSpaceDN w:val="0"/>
        <w:adjustRightInd w:val="0"/>
        <w:spacing w:line="300" w:lineRule="exact"/>
        <w:ind w:rightChars="-61" w:right="-128" w:firstLineChars="100" w:firstLine="210"/>
        <w:jc w:val="left"/>
        <w:rPr>
          <w:rFonts w:ascii="ＭＳ Ｐ明朝" w:eastAsia="ＭＳ Ｐ明朝" w:hAnsi="ＭＳ Ｐ明朝" w:cs="HiraMinStd-W2"/>
          <w:kern w:val="0"/>
          <w:szCs w:val="21"/>
        </w:rPr>
        <w:sectPr w:rsidR="003A3C26" w:rsidRPr="00F34A9D" w:rsidSect="004B04E4">
          <w:headerReference w:type="default" r:id="rId18"/>
          <w:footerReference w:type="default" r:id="rId19"/>
          <w:pgSz w:w="16838" w:h="11906" w:orient="landscape" w:code="9"/>
          <w:pgMar w:top="993" w:right="878" w:bottom="1134" w:left="1134" w:header="397" w:footer="567" w:gutter="0"/>
          <w:cols w:space="425"/>
          <w:docGrid w:type="lines" w:linePitch="360"/>
        </w:sectPr>
      </w:pPr>
    </w:p>
    <w:p w:rsidR="000D4096" w:rsidRPr="00F34A9D" w:rsidRDefault="00F34A9D" w:rsidP="00F34A9D">
      <w:pPr>
        <w:autoSpaceDE w:val="0"/>
        <w:autoSpaceDN w:val="0"/>
        <w:adjustRightInd w:val="0"/>
        <w:spacing w:line="300" w:lineRule="exact"/>
        <w:ind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 xml:space="preserve">１　</w:t>
      </w:r>
      <w:r w:rsidR="000D4096" w:rsidRPr="00F34A9D">
        <w:rPr>
          <w:rFonts w:ascii="ＭＳ Ｐ明朝" w:eastAsia="ＭＳ Ｐ明朝" w:hAnsi="ＭＳ Ｐ明朝" w:cs="HiraMinStd-W2" w:hint="eastAsia"/>
          <w:kern w:val="0"/>
          <w:szCs w:val="21"/>
        </w:rPr>
        <w:t>代表口座の解約は、本サービスの解約申込とみなします。</w:t>
      </w:r>
    </w:p>
    <w:p w:rsidR="00A80603" w:rsidRPr="00F34A9D" w:rsidRDefault="00F34A9D" w:rsidP="00F34A9D">
      <w:pPr>
        <w:autoSpaceDE w:val="0"/>
        <w:autoSpaceDN w:val="0"/>
        <w:adjustRightInd w:val="0"/>
        <w:spacing w:line="300" w:lineRule="exact"/>
        <w:ind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２　</w:t>
      </w:r>
      <w:r w:rsidR="00A80603" w:rsidRPr="00F34A9D">
        <w:rPr>
          <w:rFonts w:ascii="ＭＳ Ｐ明朝" w:eastAsia="ＭＳ Ｐ明朝" w:hAnsi="ＭＳ Ｐ明朝" w:cs="HiraMinStd-W2" w:hint="eastAsia"/>
          <w:kern w:val="0"/>
          <w:szCs w:val="21"/>
        </w:rPr>
        <w:t>代表口座以外の契約口座の解約は、その口座にかかる本サービスの解約申込とみなします。</w:t>
      </w:r>
    </w:p>
    <w:p w:rsidR="00B40B41" w:rsidRPr="00F34A9D" w:rsidRDefault="00B40B41" w:rsidP="00DB2FF2">
      <w:pPr>
        <w:autoSpaceDE w:val="0"/>
        <w:autoSpaceDN w:val="0"/>
        <w:adjustRightInd w:val="0"/>
        <w:spacing w:line="300" w:lineRule="exact"/>
        <w:ind w:rightChars="-61" w:right="-128" w:firstLineChars="100" w:firstLine="210"/>
        <w:jc w:val="left"/>
        <w:rPr>
          <w:rFonts w:ascii="ＭＳ Ｐ明朝" w:eastAsia="ＭＳ Ｐ明朝" w:hAnsi="ＭＳ Ｐ明朝" w:cs="HiraMinStd-W2"/>
          <w:kern w:val="0"/>
          <w:szCs w:val="21"/>
        </w:rPr>
        <w:sectPr w:rsidR="00B40B41" w:rsidRPr="00F34A9D" w:rsidSect="0018406B">
          <w:headerReference w:type="default" r:id="rId20"/>
          <w:footerReference w:type="default" r:id="rId21"/>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３　契約者に次の各号の事由が１つでも生じたときは、当組合（会）は契約者に事前に通知することなく、本サービスを解約することができるものとします。ただし、解約の</w:t>
      </w:r>
    </w:p>
    <w:p w:rsidR="003411FD" w:rsidRPr="00F34A9D" w:rsidRDefault="003411FD" w:rsidP="00DB2FF2">
      <w:pPr>
        <w:autoSpaceDE w:val="0"/>
        <w:autoSpaceDN w:val="0"/>
        <w:adjustRightInd w:val="0"/>
        <w:spacing w:line="300" w:lineRule="exact"/>
        <w:ind w:left="39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効力は契約者の当組合（会）に対する届出住所に対し、当組合（会）が解約通知を発送したときに生じるものとします。</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破産、民事再生手続開始、会社更生手続開始もしくは特別清算開始その他今後施行される倒産処理法に基づく倒産手続開始の申立があったとき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手形交換所または</w:t>
      </w:r>
      <w:r w:rsidR="00BE0B84" w:rsidRPr="00BE0B84">
        <w:rPr>
          <w:rFonts w:hint="eastAsia"/>
        </w:rPr>
        <w:t>電子債権</w:t>
      </w:r>
      <w:r w:rsidR="00BE0B84" w:rsidRPr="00BE0B84">
        <w:t>記録</w:t>
      </w:r>
      <w:r w:rsidR="00BE0B84" w:rsidRPr="00BE0B84">
        <w:rPr>
          <w:rFonts w:hint="eastAsia"/>
        </w:rPr>
        <w:t>機関</w:t>
      </w:r>
      <w:r w:rsidRPr="00F34A9D">
        <w:rPr>
          <w:rFonts w:ascii="ＭＳ Ｐ明朝" w:eastAsia="ＭＳ Ｐ明朝" w:hAnsi="ＭＳ Ｐ明朝" w:cs="HiraMinStd-W2" w:hint="eastAsia"/>
          <w:kern w:val="0"/>
          <w:szCs w:val="21"/>
        </w:rPr>
        <w:t>の取引停止処分を受けたとき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住所変更の届け出を怠るなど契約者の責に帰すべき事由によって、当組合（会）において契約者の所在が不明になったとき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4</w:t>
      </w:r>
      <w:r w:rsidRPr="00F34A9D">
        <w:rPr>
          <w:rFonts w:ascii="ＭＳ Ｐ明朝" w:eastAsia="ＭＳ Ｐ明朝" w:hAnsi="ＭＳ Ｐ明朝" w:cs="HiraMinStd-W2" w:hint="eastAsia"/>
          <w:kern w:val="0"/>
          <w:szCs w:val="21"/>
        </w:rPr>
        <w:t>）　相続の開始があったとき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5</w:t>
      </w:r>
      <w:r w:rsidRPr="00F34A9D">
        <w:rPr>
          <w:rFonts w:ascii="ＭＳ Ｐ明朝" w:eastAsia="ＭＳ Ｐ明朝" w:hAnsi="ＭＳ Ｐ明朝" w:cs="HiraMinStd-W2" w:hint="eastAsia"/>
          <w:kern w:val="0"/>
          <w:szCs w:val="21"/>
        </w:rPr>
        <w:t>）　支払うべき所定の手数料の未払い等が発生したとき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6</w:t>
      </w:r>
      <w:r w:rsidRPr="00F34A9D">
        <w:rPr>
          <w:rFonts w:ascii="ＭＳ Ｐ明朝" w:eastAsia="ＭＳ Ｐ明朝" w:hAnsi="ＭＳ Ｐ明朝" w:cs="HiraMinStd-W2" w:hint="eastAsia"/>
          <w:kern w:val="0"/>
          <w:szCs w:val="21"/>
        </w:rPr>
        <w:t>）　１年以上にわたり本サービスの利用がないとき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7</w:t>
      </w:r>
      <w:r w:rsidRPr="00F34A9D">
        <w:rPr>
          <w:rFonts w:ascii="ＭＳ Ｐ明朝" w:eastAsia="ＭＳ Ｐ明朝" w:hAnsi="ＭＳ Ｐ明朝" w:cs="HiraMinStd-W2" w:hint="eastAsia"/>
          <w:kern w:val="0"/>
          <w:szCs w:val="21"/>
        </w:rPr>
        <w:t>）　解散、その他営業活動を休止したとき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8</w:t>
      </w:r>
      <w:r w:rsidRPr="00F34A9D">
        <w:rPr>
          <w:rFonts w:ascii="ＭＳ Ｐ明朝" w:eastAsia="ＭＳ Ｐ明朝" w:hAnsi="ＭＳ Ｐ明朝" w:cs="HiraMinStd-W2" w:hint="eastAsia"/>
          <w:kern w:val="0"/>
          <w:szCs w:val="21"/>
        </w:rPr>
        <w:t>）　当組合（会）への本規定に基づく届出事項について、虚偽の事項を通知したことが判明したとき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9</w:t>
      </w:r>
      <w:r w:rsidRPr="00F34A9D">
        <w:rPr>
          <w:rFonts w:ascii="ＭＳ Ｐ明朝" w:eastAsia="ＭＳ Ｐ明朝" w:hAnsi="ＭＳ Ｐ明朝" w:cs="HiraMinStd-W2" w:hint="eastAsia"/>
          <w:kern w:val="0"/>
          <w:szCs w:val="21"/>
        </w:rPr>
        <w:t>）　本利用規定及び取引約定に違反したと当組合（会）が認めたとき</w:t>
      </w:r>
    </w:p>
    <w:p w:rsidR="003411FD" w:rsidRPr="00F34A9D" w:rsidRDefault="003411FD" w:rsidP="00DB2FF2">
      <w:pPr>
        <w:autoSpaceDE w:val="0"/>
        <w:autoSpaceDN w:val="0"/>
        <w:adjustRightInd w:val="0"/>
        <w:spacing w:line="300" w:lineRule="exact"/>
        <w:ind w:leftChars="187" w:left="527" w:hangingChars="64" w:hanging="13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(10)　契約者が、次のいずれかに該当したことが判明した場合</w:t>
      </w:r>
    </w:p>
    <w:p w:rsidR="003411FD" w:rsidRPr="00F34A9D" w:rsidRDefault="003411FD" w:rsidP="00DB2FF2">
      <w:pPr>
        <w:autoSpaceDE w:val="0"/>
        <w:autoSpaceDN w:val="0"/>
        <w:adjustRightInd w:val="0"/>
        <w:spacing w:line="300" w:lineRule="exact"/>
        <w:ind w:left="536"/>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暴力団</w:t>
      </w:r>
    </w:p>
    <w:p w:rsidR="003411FD" w:rsidRPr="00F34A9D" w:rsidRDefault="003411FD" w:rsidP="00DB2FF2">
      <w:pPr>
        <w:autoSpaceDE w:val="0"/>
        <w:autoSpaceDN w:val="0"/>
        <w:adjustRightInd w:val="0"/>
        <w:spacing w:line="300" w:lineRule="exact"/>
        <w:ind w:left="536"/>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暴力団員</w:t>
      </w:r>
    </w:p>
    <w:p w:rsidR="003411FD" w:rsidRPr="00F34A9D" w:rsidRDefault="003411FD" w:rsidP="00DB2FF2">
      <w:pPr>
        <w:autoSpaceDE w:val="0"/>
        <w:autoSpaceDN w:val="0"/>
        <w:adjustRightInd w:val="0"/>
        <w:spacing w:line="300" w:lineRule="exact"/>
        <w:ind w:left="536"/>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　暴力団準構成員</w:t>
      </w:r>
    </w:p>
    <w:p w:rsidR="003411FD" w:rsidRPr="00F34A9D" w:rsidRDefault="003411FD" w:rsidP="00DB2FF2">
      <w:pPr>
        <w:autoSpaceDE w:val="0"/>
        <w:autoSpaceDN w:val="0"/>
        <w:adjustRightInd w:val="0"/>
        <w:spacing w:line="300" w:lineRule="exact"/>
        <w:ind w:left="536"/>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エ　暴力団関係企業</w:t>
      </w:r>
    </w:p>
    <w:p w:rsidR="003411FD" w:rsidRPr="00F34A9D" w:rsidRDefault="003411FD" w:rsidP="00DB2FF2">
      <w:pPr>
        <w:autoSpaceDE w:val="0"/>
        <w:autoSpaceDN w:val="0"/>
        <w:adjustRightInd w:val="0"/>
        <w:spacing w:line="300" w:lineRule="exact"/>
        <w:ind w:left="536"/>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オ　総会屋等、社会運動等標ぼうゴロまたは特殊知能暴力集団等</w:t>
      </w:r>
    </w:p>
    <w:p w:rsidR="003411FD" w:rsidRPr="00F34A9D" w:rsidRDefault="003411FD" w:rsidP="00DB2FF2">
      <w:pPr>
        <w:autoSpaceDE w:val="0"/>
        <w:autoSpaceDN w:val="0"/>
        <w:adjustRightInd w:val="0"/>
        <w:spacing w:line="300" w:lineRule="exact"/>
        <w:ind w:left="536"/>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カ　その他前各号に準ずる者</w:t>
      </w:r>
    </w:p>
    <w:p w:rsidR="003411FD" w:rsidRPr="00F34A9D" w:rsidRDefault="003411FD" w:rsidP="00DB2FF2">
      <w:pPr>
        <w:autoSpaceDE w:val="0"/>
        <w:autoSpaceDN w:val="0"/>
        <w:adjustRightInd w:val="0"/>
        <w:spacing w:line="300" w:lineRule="exact"/>
        <w:ind w:leftChars="120" w:left="252"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(11)　契約者が、自らまたは第三者を利用して次の各号に該当する行為をした場合</w:t>
      </w:r>
    </w:p>
    <w:p w:rsidR="003411FD" w:rsidRPr="00F34A9D" w:rsidRDefault="003411FD" w:rsidP="00DB2FF2">
      <w:pPr>
        <w:autoSpaceDE w:val="0"/>
        <w:autoSpaceDN w:val="0"/>
        <w:adjustRightInd w:val="0"/>
        <w:spacing w:line="300" w:lineRule="exact"/>
        <w:ind w:leftChars="120" w:left="252" w:firstLineChars="135" w:firstLine="28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暴力的な要求</w:t>
      </w:r>
    </w:p>
    <w:p w:rsidR="003411FD" w:rsidRPr="00F34A9D" w:rsidRDefault="003411FD" w:rsidP="00DB2FF2">
      <w:pPr>
        <w:autoSpaceDE w:val="0"/>
        <w:autoSpaceDN w:val="0"/>
        <w:adjustRightInd w:val="0"/>
        <w:spacing w:line="300" w:lineRule="exact"/>
        <w:ind w:leftChars="120" w:left="252" w:firstLineChars="135" w:firstLine="28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法的な責任を超えた不当な要求行為</w:t>
      </w:r>
    </w:p>
    <w:p w:rsidR="003411FD" w:rsidRPr="00F34A9D" w:rsidRDefault="003411FD" w:rsidP="00DB2FF2">
      <w:pPr>
        <w:autoSpaceDE w:val="0"/>
        <w:autoSpaceDN w:val="0"/>
        <w:adjustRightInd w:val="0"/>
        <w:spacing w:line="300" w:lineRule="exact"/>
        <w:ind w:leftChars="120" w:left="252" w:firstLineChars="135" w:firstLine="28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　取引に関して、脅迫的な言動をし、または暴力を用いる行為</w:t>
      </w:r>
    </w:p>
    <w:p w:rsidR="003411FD" w:rsidRPr="00F34A9D" w:rsidRDefault="003411FD" w:rsidP="00DB2FF2">
      <w:pPr>
        <w:autoSpaceDE w:val="0"/>
        <w:autoSpaceDN w:val="0"/>
        <w:adjustRightInd w:val="0"/>
        <w:spacing w:line="300" w:lineRule="exact"/>
        <w:ind w:leftChars="120" w:left="252" w:firstLineChars="135" w:firstLine="28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エ　風説を流布し、偽計を用いまたは威力を用いて当組合（会）の信用を毀損し、または当組合（会）の業務を妨害する行為</w:t>
      </w:r>
    </w:p>
    <w:p w:rsidR="003411FD" w:rsidRPr="00F34A9D" w:rsidRDefault="003411FD" w:rsidP="00DB2FF2">
      <w:pPr>
        <w:autoSpaceDE w:val="0"/>
        <w:autoSpaceDN w:val="0"/>
        <w:adjustRightInd w:val="0"/>
        <w:spacing w:line="300" w:lineRule="exact"/>
        <w:ind w:leftChars="120" w:left="252" w:firstLineChars="135" w:firstLine="28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オ　その他前各号に準ずる行為</w:t>
      </w:r>
    </w:p>
    <w:p w:rsidR="003411FD" w:rsidRPr="00F34A9D" w:rsidRDefault="003411FD" w:rsidP="00DB2FF2">
      <w:pPr>
        <w:autoSpaceDE w:val="0"/>
        <w:autoSpaceDN w:val="0"/>
        <w:adjustRightInd w:val="0"/>
        <w:spacing w:line="300" w:lineRule="exact"/>
        <w:ind w:leftChars="120" w:left="252"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2）　契約者・当組合（会）間相互の信頼関係に疑義が生じる事由が発生したと当組合（会）が認めたとき</w:t>
      </w:r>
    </w:p>
    <w:p w:rsidR="003411FD" w:rsidRPr="00F34A9D" w:rsidRDefault="003411FD" w:rsidP="00DB2FF2">
      <w:pPr>
        <w:autoSpaceDE w:val="0"/>
        <w:autoSpaceDN w:val="0"/>
        <w:adjustRightInd w:val="0"/>
        <w:spacing w:line="300" w:lineRule="exact"/>
        <w:ind w:leftChars="120" w:left="252"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3）　その他、当組合（会）がサービスの中止・解約を必要とする相当の事由が発生したとき</w:t>
      </w:r>
    </w:p>
    <w:p w:rsidR="003411FD" w:rsidRPr="00F34A9D" w:rsidRDefault="003411FD" w:rsidP="0026363E">
      <w:pPr>
        <w:autoSpaceDE w:val="0"/>
        <w:autoSpaceDN w:val="0"/>
        <w:adjustRightInd w:val="0"/>
        <w:spacing w:line="300" w:lineRule="exact"/>
        <w:ind w:leftChars="187" w:left="393" w:rightChars="-111" w:right="-233" w:firstLineChars="80" w:firstLine="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本サービスの利用として不適切であると判断した場合には、契約者に予め通知することなく、いつでも本サービスの利用を一時停止することができます。ただし、当組合（会）はこの規定により、契約者に対して一時停止措置義務を負うものではありません。</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第13条　解約時のその他留意事項</w:t>
      </w:r>
    </w:p>
    <w:p w:rsidR="00AA0F1F" w:rsidRPr="00F34A9D" w:rsidRDefault="00AA0F1F" w:rsidP="00DB2FF2">
      <w:pPr>
        <w:autoSpaceDE w:val="0"/>
        <w:autoSpaceDN w:val="0"/>
        <w:adjustRightInd w:val="0"/>
        <w:spacing w:line="300" w:lineRule="exact"/>
        <w:ind w:leftChars="120" w:left="462" w:hangingChars="100" w:hanging="210"/>
        <w:jc w:val="left"/>
        <w:rPr>
          <w:rFonts w:ascii="ＭＳ Ｐ明朝" w:eastAsia="ＭＳ Ｐ明朝" w:hAnsi="ＭＳ Ｐ明朝" w:cs="HiraMinStd-W2"/>
          <w:kern w:val="0"/>
          <w:szCs w:val="21"/>
        </w:rPr>
        <w:sectPr w:rsidR="00AA0F1F" w:rsidRPr="00F34A9D" w:rsidSect="0018406B">
          <w:headerReference w:type="default" r:id="rId22"/>
          <w:footerReference w:type="default" r:id="rId23"/>
          <w:type w:val="continuous"/>
          <w:pgSz w:w="16838" w:h="11906" w:orient="landscape" w:code="9"/>
          <w:pgMar w:top="993" w:right="1134" w:bottom="1134" w:left="1134" w:header="397" w:footer="567" w:gutter="0"/>
          <w:cols w:space="425"/>
          <w:docGrid w:type="lines" w:linePitch="360"/>
        </w:sectPr>
      </w:pPr>
    </w:p>
    <w:p w:rsidR="000D4096" w:rsidRPr="00F34A9D" w:rsidRDefault="00F34A9D" w:rsidP="00F34A9D">
      <w:pPr>
        <w:autoSpaceDE w:val="0"/>
        <w:autoSpaceDN w:val="0"/>
        <w:adjustRightInd w:val="0"/>
        <w:spacing w:line="300" w:lineRule="exact"/>
        <w:ind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 xml:space="preserve">１　</w:t>
      </w:r>
      <w:r w:rsidR="000D4096" w:rsidRPr="00F34A9D">
        <w:rPr>
          <w:rFonts w:ascii="ＭＳ Ｐ明朝" w:eastAsia="ＭＳ Ｐ明朝" w:hAnsi="ＭＳ Ｐ明朝" w:cs="HiraMinStd-W2" w:hint="eastAsia"/>
          <w:kern w:val="0"/>
          <w:szCs w:val="21"/>
        </w:rPr>
        <w:t>契約者が当組合（会）に対し本サービスに関する何らかの債務を負っている場合は、解約時に全額を支払うものとします。</w:t>
      </w:r>
    </w:p>
    <w:p w:rsidR="003A3C26" w:rsidRPr="00F34A9D" w:rsidRDefault="003A3C26"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MinStd-W2" w:hint="eastAsia"/>
          <w:kern w:val="0"/>
          <w:szCs w:val="21"/>
        </w:rPr>
        <w:t>２　本サービスが解約により終了した場合、その時までに処理が完了していない取引の依頼については、当組合（会）はその処理をする義務を負わないものとします。</w:t>
      </w:r>
    </w:p>
    <w:p w:rsidR="003A3C26" w:rsidRPr="00F34A9D" w:rsidRDefault="003A3C26" w:rsidP="00A30129">
      <w:pPr>
        <w:autoSpaceDE w:val="0"/>
        <w:autoSpaceDN w:val="0"/>
        <w:adjustRightInd w:val="0"/>
        <w:spacing w:line="300" w:lineRule="exact"/>
        <w:ind w:leftChars="100" w:left="420" w:hangingChars="100" w:hanging="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３　当組合</w:t>
      </w:r>
      <w:r w:rsidR="00A30129">
        <w:rPr>
          <w:rFonts w:ascii="ＭＳ Ｐ明朝" w:eastAsia="ＭＳ Ｐ明朝" w:hAnsi="ＭＳ Ｐ明朝" w:cs="HiraKakuStd-W5" w:hint="eastAsia"/>
          <w:kern w:val="0"/>
          <w:szCs w:val="21"/>
        </w:rPr>
        <w:t>（会）</w:t>
      </w:r>
      <w:r w:rsidRPr="00F34A9D">
        <w:rPr>
          <w:rFonts w:ascii="ＭＳ Ｐ明朝" w:eastAsia="ＭＳ Ｐ明朝" w:hAnsi="ＭＳ Ｐ明朝" w:cs="HiraKakuStd-W5" w:hint="eastAsia"/>
          <w:kern w:val="0"/>
          <w:szCs w:val="21"/>
        </w:rPr>
        <w:t>に対する解約の通知を受けてから、解約手続を実際に行うまでに通常必要となる期間において生じた損害については、当組合（会）は責任を負いません。</w:t>
      </w:r>
    </w:p>
    <w:p w:rsidR="003A3C26" w:rsidRPr="00F34A9D" w:rsidRDefault="003A3C26"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第14条　関係規定の適用・準用</w:t>
      </w:r>
    </w:p>
    <w:p w:rsidR="003411FD" w:rsidRPr="00F34A9D" w:rsidRDefault="003411FD" w:rsidP="0026363E">
      <w:pPr>
        <w:autoSpaceDE w:val="0"/>
        <w:autoSpaceDN w:val="0"/>
        <w:adjustRightInd w:val="0"/>
        <w:spacing w:line="300" w:lineRule="exact"/>
        <w:ind w:leftChars="120" w:left="462"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本規定に定めのない事項については、普通貯金規定、当座勘定規定等関係する規定により取扱います。これらの規定と本規定との間に齟齬がある場合、本サービスに関しては本規定が優先的に適用されるものとします。</w:t>
      </w:r>
    </w:p>
    <w:p w:rsidR="003411FD" w:rsidRPr="00F34A9D" w:rsidRDefault="003411FD" w:rsidP="00DB2FF2">
      <w:pPr>
        <w:autoSpaceDE w:val="0"/>
        <w:autoSpaceDN w:val="0"/>
        <w:adjustRightInd w:val="0"/>
        <w:spacing w:line="300" w:lineRule="exact"/>
        <w:ind w:leftChars="120" w:left="462"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振込取引に関する振込通知の発信後の取扱いで、本規定に定めのない事項については、振込規定を準用します。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p>
    <w:p w:rsidR="00B40B41" w:rsidRPr="00F34A9D" w:rsidRDefault="00B40B41"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第15条　規定または利用方法の変更</w:t>
      </w:r>
    </w:p>
    <w:p w:rsidR="00B40B41" w:rsidRPr="00F34A9D" w:rsidRDefault="00B40B41" w:rsidP="00DB2FF2">
      <w:pPr>
        <w:autoSpaceDE w:val="0"/>
        <w:autoSpaceDN w:val="0"/>
        <w:adjustRightInd w:val="0"/>
        <w:spacing w:line="300" w:lineRule="exact"/>
        <w:ind w:leftChars="170" w:left="428" w:hangingChars="34" w:hanging="7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当組合（会）は、必要に応じて本規定の内容および利用方法（当組合（会）の所定事項を含みます。）を変更することができるものとします。本規定は民法に定める定款約款に該当し、本規定の各条項は金融情勢その他諸般の状況の変化その他相当の事由があると認められる場合には、民法の定型約款の変更の規定に基づいて変更するものとします。</w:t>
      </w:r>
    </w:p>
    <w:p w:rsidR="00B40B41" w:rsidRPr="00F34A9D" w:rsidRDefault="00B40B41" w:rsidP="00DB2FF2">
      <w:pPr>
        <w:autoSpaceDE w:val="0"/>
        <w:autoSpaceDN w:val="0"/>
        <w:adjustRightInd w:val="0"/>
        <w:spacing w:line="300" w:lineRule="exact"/>
        <w:ind w:leftChars="170" w:left="428" w:hangingChars="34" w:hanging="7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前項による本規</w:t>
      </w:r>
      <w:r w:rsidR="00271B4C" w:rsidRPr="00F34A9D">
        <w:rPr>
          <w:rFonts w:ascii="ＭＳ Ｐ明朝" w:eastAsia="ＭＳ Ｐ明朝" w:hAnsi="ＭＳ Ｐ明朝" w:cs="HiraMinStd-W2" w:hint="eastAsia"/>
          <w:kern w:val="0"/>
          <w:szCs w:val="21"/>
        </w:rPr>
        <w:t>定の変更は、変更後の規定の内容を</w:t>
      </w:r>
      <w:r w:rsidRPr="00F34A9D">
        <w:rPr>
          <w:rFonts w:ascii="ＭＳ Ｐ明朝" w:eastAsia="ＭＳ Ｐ明朝" w:hAnsi="ＭＳ Ｐ明朝" w:cs="HiraMinStd-W2" w:hint="eastAsia"/>
          <w:kern w:val="0"/>
          <w:szCs w:val="21"/>
        </w:rPr>
        <w:t>第21条の通知手段でお知らせし、公表の際に定める相当な期間を経過した日から適用されるものとします。</w:t>
      </w:r>
    </w:p>
    <w:p w:rsidR="00B40B41" w:rsidRPr="00F34A9D" w:rsidRDefault="00B40B41" w:rsidP="00DB2FF2">
      <w:pPr>
        <w:autoSpaceDE w:val="0"/>
        <w:autoSpaceDN w:val="0"/>
        <w:adjustRightInd w:val="0"/>
        <w:spacing w:line="300" w:lineRule="exact"/>
        <w:jc w:val="left"/>
        <w:rPr>
          <w:rFonts w:ascii="ＭＳ Ｐ明朝" w:eastAsia="ＭＳ Ｐ明朝" w:hAnsi="ＭＳ Ｐ明朝" w:cs="HiraMinStd-W2"/>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第16条　サービスの追加・廃止</w:t>
      </w:r>
    </w:p>
    <w:p w:rsidR="003411FD" w:rsidRPr="00F34A9D" w:rsidRDefault="003411FD" w:rsidP="0026363E">
      <w:pPr>
        <w:autoSpaceDE w:val="0"/>
        <w:autoSpaceDN w:val="0"/>
        <w:adjustRightInd w:val="0"/>
        <w:spacing w:line="300" w:lineRule="exact"/>
        <w:ind w:leftChars="120" w:left="393" w:rightChars="-111" w:right="-23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本サービスに今後追加されるサービスについて、契約者は新たな申込なしに利用できるものとします。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ただし、当組合（会）所定の一部のサービスについてはこの限りではありません。</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当組合（会）は、</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廃止内容を第</w:t>
      </w:r>
      <w:r w:rsidRPr="00F34A9D">
        <w:rPr>
          <w:rFonts w:ascii="ＭＳ Ｐ明朝" w:eastAsia="ＭＳ Ｐ明朝" w:hAnsi="ＭＳ Ｐ明朝" w:cs="HiraKakuStd-W5" w:hint="eastAsia"/>
          <w:kern w:val="0"/>
          <w:szCs w:val="21"/>
        </w:rPr>
        <w:t>21</w:t>
      </w:r>
      <w:r w:rsidRPr="00F34A9D">
        <w:rPr>
          <w:rFonts w:ascii="ＭＳ Ｐ明朝" w:eastAsia="ＭＳ Ｐ明朝" w:hAnsi="ＭＳ Ｐ明朝" w:cs="HiraMinStd-W2" w:hint="eastAsia"/>
          <w:kern w:val="0"/>
          <w:szCs w:val="21"/>
        </w:rPr>
        <w:t>条の通知手段でお知らせのうえ、本サービスで実施しているサービスの全部または一部を廃止することができるものとします。</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サービスの追加時、全部または一部廃止時には、</w:t>
      </w:r>
      <w:r w:rsidR="00B40B41" w:rsidRPr="00F34A9D">
        <w:rPr>
          <w:rFonts w:ascii="ＭＳ Ｐ明朝" w:eastAsia="ＭＳ Ｐ明朝" w:hAnsi="ＭＳ Ｐ明朝" w:cs="HiraMinStd-W2" w:hint="eastAsia"/>
          <w:kern w:val="0"/>
          <w:szCs w:val="21"/>
        </w:rPr>
        <w:t>変更内容を本サービスのホームページ等に表示したうえで</w:t>
      </w:r>
      <w:r w:rsidRPr="00F34A9D">
        <w:rPr>
          <w:rFonts w:ascii="ＭＳ Ｐ明朝" w:eastAsia="ＭＳ Ｐ明朝" w:hAnsi="ＭＳ Ｐ明朝" w:cs="HiraMinStd-W2" w:hint="eastAsia"/>
          <w:kern w:val="0"/>
          <w:szCs w:val="21"/>
        </w:rPr>
        <w:t>本規定を変更する場合があります。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第17条　届出事項の変更</w:t>
      </w:r>
      <w:r w:rsidRPr="00F34A9D">
        <w:rPr>
          <w:rFonts w:ascii="ＭＳ Ｐ明朝" w:eastAsia="ＭＳ Ｐ明朝" w:hAnsi="ＭＳ Ｐ明朝" w:cs="HiraKakuStd-W5"/>
          <w:kern w:val="0"/>
          <w:szCs w:val="21"/>
        </w:rPr>
        <w:t xml:space="preserve"> </w:t>
      </w:r>
      <w:r w:rsidRPr="00F34A9D">
        <w:rPr>
          <w:rFonts w:ascii="ＭＳ Ｐ明朝" w:eastAsia="ＭＳ Ｐ明朝" w:hAnsi="ＭＳ Ｐ明朝" w:cs="HiraKakuStd-W5" w:hint="eastAsia"/>
          <w:kern w:val="0"/>
          <w:szCs w:val="21"/>
        </w:rPr>
        <w:t>（電子証明書を含む）</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本サービス及び貯金口座に関する印章、名称、住所、電話番号、また契約口座その他届出事項に変更があったときには、当組合（会）所定の方法で、直ちに当組合（会）に届け出てください。</w:t>
      </w:r>
      <w:r w:rsidRPr="00F34A9D">
        <w:rPr>
          <w:rFonts w:ascii="ＭＳ Ｐ明朝" w:eastAsia="ＭＳ Ｐ明朝" w:hAnsi="ＭＳ Ｐ明朝" w:cs="HiraMinStd-W2"/>
          <w:kern w:val="0"/>
          <w:szCs w:val="21"/>
        </w:rPr>
        <w:t xml:space="preserve"> </w:t>
      </w:r>
      <w:r w:rsidR="00B40B41" w:rsidRPr="00F34A9D">
        <w:rPr>
          <w:rFonts w:ascii="ＭＳ Ｐ明朝" w:eastAsia="ＭＳ Ｐ明朝" w:hAnsi="ＭＳ Ｐ明朝" w:cs="HiraMinStd-W2" w:hint="eastAsia"/>
          <w:kern w:val="0"/>
          <w:szCs w:val="21"/>
        </w:rPr>
        <w:t>当組合（会）に対する変更手続の通知を受けてから、変更手続を実際に行うまでに通常必要となる期間において</w:t>
      </w:r>
      <w:r w:rsidRPr="00F34A9D">
        <w:rPr>
          <w:rFonts w:ascii="ＭＳ Ｐ明朝" w:eastAsia="ＭＳ Ｐ明朝" w:hAnsi="ＭＳ Ｐ明朝" w:cs="HiraMinStd-W2" w:hint="eastAsia"/>
          <w:kern w:val="0"/>
          <w:szCs w:val="21"/>
        </w:rPr>
        <w:t>生じた損害については、当組合（会）は責任を負いません。</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連絡先電話番号、電子メールアドレス、パスワード、マスターユーザおよび管理者ユーザ・一般ユーザにかかる登録内容の変更については、当組合（会）所定の方法で、直ちに変更登録してください。</w:t>
      </w:r>
      <w:r w:rsidR="00B40B41" w:rsidRPr="00F34A9D">
        <w:rPr>
          <w:rFonts w:ascii="ＭＳ Ｐ明朝" w:eastAsia="ＭＳ Ｐ明朝" w:hAnsi="ＭＳ Ｐ明朝" w:cs="HiraMinStd-W2" w:hint="eastAsia"/>
          <w:kern w:val="0"/>
          <w:szCs w:val="21"/>
        </w:rPr>
        <w:t>当組合（会）に対する変更手続の通知を受けてから、変更手続を実際に行うまでに通常必要となる期間において</w:t>
      </w:r>
      <w:r w:rsidRPr="00F34A9D">
        <w:rPr>
          <w:rFonts w:ascii="ＭＳ Ｐ明朝" w:eastAsia="ＭＳ Ｐ明朝" w:hAnsi="ＭＳ Ｐ明朝" w:cs="HiraMinStd-W2" w:hint="eastAsia"/>
          <w:kern w:val="0"/>
          <w:szCs w:val="21"/>
        </w:rPr>
        <w:t>生じた損害については、</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当組合（会）は責任を負いません。</w:t>
      </w:r>
    </w:p>
    <w:p w:rsidR="00271B4C" w:rsidRPr="00F34A9D" w:rsidRDefault="003411FD" w:rsidP="00271B4C">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KakuStd-W5" w:hint="eastAsia"/>
          <w:kern w:val="0"/>
          <w:szCs w:val="21"/>
        </w:rPr>
        <w:t>３</w:t>
      </w:r>
      <w:r w:rsidRPr="00F34A9D">
        <w:rPr>
          <w:rFonts w:ascii="ＭＳ Ｐ明朝" w:eastAsia="ＭＳ Ｐ明朝" w:hAnsi="ＭＳ Ｐ明朝" w:cs="HiraMinStd-W2" w:hint="eastAsia"/>
          <w:kern w:val="0"/>
          <w:szCs w:val="21"/>
        </w:rPr>
        <w:t xml:space="preserve">　電子証明書をインストールしたパソコンを譲渡、破棄する場合、契約者は事前に当組合（会）所定の方法により電子証明書の失効手続を行うものとします。契約者がこの失効手続を行わなかった場合に、電子証明書の不正使用その他の事故があっても、そのために契約者に生じた損害について、当組合（会）は責任を負いませ</w:t>
      </w:r>
    </w:p>
    <w:p w:rsidR="000D4096" w:rsidRPr="00F34A9D" w:rsidRDefault="003411FD" w:rsidP="00271B4C">
      <w:pPr>
        <w:autoSpaceDE w:val="0"/>
        <w:autoSpaceDN w:val="0"/>
        <w:adjustRightInd w:val="0"/>
        <w:spacing w:line="300" w:lineRule="exact"/>
        <w:ind w:leftChars="187" w:left="393" w:rightChars="-61" w:right="-128" w:firstLineChars="12" w:firstLine="2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ん。</w:t>
      </w:r>
    </w:p>
    <w:p w:rsidR="00271B4C" w:rsidRPr="00F34A9D" w:rsidRDefault="00271B4C" w:rsidP="00271B4C">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sectPr w:rsidR="00271B4C" w:rsidRPr="00F34A9D" w:rsidSect="00634FF3">
          <w:headerReference w:type="default" r:id="rId24"/>
          <w:footerReference w:type="default" r:id="rId25"/>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lastRenderedPageBreak/>
        <w:t xml:space="preserve">　またパソコンの譲渡、破棄により新しいパソコンを使用する場合は、当組合（会）所定の方法により電子証明書の再発行手続を行うものとします。</w:t>
      </w:r>
    </w:p>
    <w:p w:rsidR="00271B4C" w:rsidRPr="00F34A9D" w:rsidRDefault="00271B4C" w:rsidP="00271B4C">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sectPr w:rsidR="00271B4C" w:rsidRPr="00F34A9D" w:rsidSect="00271B4C">
          <w:type w:val="continuous"/>
          <w:pgSz w:w="16838" w:h="11906" w:orient="landscape" w:code="9"/>
          <w:pgMar w:top="993" w:right="1134" w:bottom="1134" w:left="1134" w:header="397" w:footer="567" w:gutter="0"/>
          <w:cols w:space="425"/>
          <w:docGrid w:type="lines" w:linePitch="360"/>
        </w:sectPr>
      </w:pPr>
    </w:p>
    <w:p w:rsidR="00DB2FF2" w:rsidRPr="00F34A9D" w:rsidRDefault="00DB2FF2"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p>
    <w:p w:rsidR="00DB2FF2" w:rsidRPr="00F34A9D" w:rsidRDefault="00DB2FF2"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第18条　移管</w:t>
      </w:r>
    </w:p>
    <w:p w:rsidR="006927BC" w:rsidRPr="00F34A9D" w:rsidRDefault="006927BC" w:rsidP="00DB2FF2">
      <w:pPr>
        <w:autoSpaceDE w:val="0"/>
        <w:autoSpaceDN w:val="0"/>
        <w:adjustRightInd w:val="0"/>
        <w:spacing w:line="300" w:lineRule="exact"/>
        <w:ind w:left="215" w:firstLineChars="80" w:firstLine="168"/>
        <w:jc w:val="left"/>
        <w:rPr>
          <w:rFonts w:ascii="ＭＳ Ｐ明朝" w:eastAsia="ＭＳ Ｐ明朝" w:hAnsi="ＭＳ Ｐ明朝" w:cs="HiraMinStd-W2"/>
          <w:kern w:val="0"/>
          <w:szCs w:val="21"/>
        </w:rPr>
        <w:sectPr w:rsidR="006927BC" w:rsidRPr="00F34A9D" w:rsidSect="0018406B">
          <w:headerReference w:type="default" r:id="rId26"/>
          <w:footerReference w:type="default" r:id="rId27"/>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契約口座が店舗の統廃合その他当組合（会）の都合で移管された場合、原則として本規定に基づく契約は新しい店舗に移されます。</w:t>
      </w:r>
    </w:p>
    <w:p w:rsidR="006927BC" w:rsidRPr="00F34A9D" w:rsidRDefault="006927BC"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第19条　免責条項等</w:t>
      </w:r>
    </w:p>
    <w:p w:rsidR="003411FD" w:rsidRPr="00F34A9D" w:rsidRDefault="003411FD" w:rsidP="0026363E">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当組合（会）及び金融機関の共同システムの運営体が相当のシステム安全対策を講じていたにもかかわらず次の損害が生じた場合には、当組合（会）は責任を負いません。</w:t>
      </w:r>
    </w:p>
    <w:p w:rsidR="003411FD" w:rsidRPr="00F34A9D" w:rsidRDefault="003411FD" w:rsidP="00DB2FF2">
      <w:pPr>
        <w:autoSpaceDE w:val="0"/>
        <w:autoSpaceDN w:val="0"/>
        <w:adjustRightInd w:val="0"/>
        <w:spacing w:line="300" w:lineRule="exact"/>
        <w:ind w:leftChars="187" w:left="674" w:hangingChars="134" w:hanging="2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電子機器、通信機器、通信回線および端末等の障害により、サービスの取扱いに遅延・不能等が発生したために生じた損害</w:t>
      </w:r>
    </w:p>
    <w:p w:rsidR="003411FD" w:rsidRPr="00F34A9D" w:rsidRDefault="003411FD" w:rsidP="00DB2FF2">
      <w:pPr>
        <w:autoSpaceDE w:val="0"/>
        <w:autoSpaceDN w:val="0"/>
        <w:adjustRightInd w:val="0"/>
        <w:spacing w:line="300" w:lineRule="exact"/>
        <w:ind w:leftChars="187" w:left="674" w:hangingChars="134" w:hanging="28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通信経路において盗聴がなされたことにより、パスワード等や取引情報が漏洩したために生じた損害</w:t>
      </w:r>
    </w:p>
    <w:p w:rsidR="003411FD" w:rsidRPr="00F34A9D" w:rsidRDefault="003411FD" w:rsidP="0026363E">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災害・事変等の不可抗力、裁判所等公的機関の措置、その他やむを得ない事由があった場合、サービスの取扱いに遅延・不能等が生じたことに起因する損害について、当組合（会）は責任を負いません。</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本サービスでのサービス提供にあたり、当組合（会）が当組合（会）所定の本人確認手段に従って本人確認を行ったうえで送信者を契約者または管理者ユーザ・一般ユーザとみなして取扱いを行った場合は、パスワード等につき当組合（会）の責めによらない不正使用その他の事故があっても、</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そのために生じた損害について、</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当組合（会）は責任を負いません。</w:t>
      </w:r>
    </w:p>
    <w:p w:rsidR="003411FD" w:rsidRPr="00F34A9D" w:rsidRDefault="003411FD" w:rsidP="0026363E">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本サービスに使用する端末が正常に稼動する環境については、契約者の負担および責任において確保するものとします。当組合（会）は、本契約により端末が正常に稼動することについて保証するものではありません。端末が正常に稼動しなかったことにより取引が成立しない、または成立し、契約者に損害が生じた場合でも、当組合（会）の責めに帰すべき事由がある場合を除き、当組合（会）は責任を負いません。</w:t>
      </w:r>
    </w:p>
    <w:p w:rsidR="003411FD" w:rsidRPr="00F34A9D" w:rsidRDefault="003411FD" w:rsidP="0026363E">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KakuStd-W5"/>
          <w:kern w:val="0"/>
          <w:szCs w:val="21"/>
        </w:rPr>
      </w:pPr>
      <w:r w:rsidRPr="00F34A9D">
        <w:rPr>
          <w:rFonts w:ascii="ＭＳ Ｐ明朝" w:eastAsia="ＭＳ Ｐ明朝" w:hAnsi="ＭＳ Ｐ明朝" w:cs="HiraMinStd-W2" w:hint="eastAsia"/>
          <w:kern w:val="0"/>
          <w:szCs w:val="21"/>
        </w:rPr>
        <w:t>５　当組合（会）が、本規定に基づいて契約者から提出された書類に使用された印影を届出の印章の印影と相当の注意をもって照合し、</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相違ないものと認めて取扱いを行った場合は、それらの書面につき偽造、変造、盗用その他の事故があっても、そのために生じた損害については、当組合（会）は責任を負いません。</w:t>
      </w:r>
    </w:p>
    <w:p w:rsidR="003411FD" w:rsidRPr="00F34A9D" w:rsidRDefault="003411FD" w:rsidP="00DB2FF2">
      <w:pPr>
        <w:spacing w:line="300" w:lineRule="exact"/>
        <w:ind w:leftChars="120" w:left="252" w:rightChars="34" w:right="71"/>
        <w:rPr>
          <w:rFonts w:ascii="ＭＳ Ｐ明朝" w:eastAsia="ＭＳ Ｐ明朝" w:hAnsi="ＭＳ Ｐ明朝"/>
          <w:szCs w:val="21"/>
        </w:rPr>
      </w:pPr>
    </w:p>
    <w:p w:rsidR="003411FD" w:rsidRPr="00F34A9D" w:rsidRDefault="003411FD" w:rsidP="00DB2FF2">
      <w:pPr>
        <w:spacing w:line="300" w:lineRule="exact"/>
        <w:ind w:leftChars="120" w:left="252" w:rightChars="34" w:right="71"/>
        <w:rPr>
          <w:rFonts w:ascii="ＭＳ Ｐ明朝" w:eastAsia="ＭＳ Ｐ明朝" w:hAnsi="ＭＳ Ｐ明朝"/>
          <w:szCs w:val="21"/>
        </w:rPr>
      </w:pPr>
      <w:r w:rsidRPr="00F34A9D">
        <w:rPr>
          <w:rFonts w:ascii="ＭＳ Ｐ明朝" w:eastAsia="ＭＳ Ｐ明朝" w:hAnsi="ＭＳ Ｐ明朝" w:hint="eastAsia"/>
          <w:szCs w:val="21"/>
        </w:rPr>
        <w:t>第20条 不正な払戻しへの対応</w:t>
      </w:r>
    </w:p>
    <w:p w:rsidR="003411FD" w:rsidRPr="00F34A9D" w:rsidRDefault="003411FD" w:rsidP="0026363E">
      <w:pPr>
        <w:spacing w:line="300" w:lineRule="exact"/>
        <w:ind w:leftChars="120" w:left="490" w:rightChars="-61" w:right="-128" w:hanging="238"/>
        <w:rPr>
          <w:rFonts w:ascii="ＭＳ Ｐ明朝" w:eastAsia="ＭＳ Ｐ明朝" w:hAnsi="ＭＳ Ｐ明朝"/>
          <w:szCs w:val="21"/>
        </w:rPr>
      </w:pPr>
      <w:r w:rsidRPr="00F34A9D">
        <w:rPr>
          <w:rFonts w:ascii="ＭＳ Ｐ明朝" w:eastAsia="ＭＳ Ｐ明朝" w:hAnsi="ＭＳ Ｐ明朝" w:hint="eastAsia"/>
          <w:szCs w:val="21"/>
        </w:rPr>
        <w:t>１　盗取されたパスワード等を用いて第三者が契約者になりすまして本サービスを不正使用したことにより行われた取引（以下「不正な払戻し」といいます。）により生じた損害について、次の各号のすべてに該当する場合、契約者は当組合（会）に対して当組合（会）所定の補償限度額の範囲内で本条第２項に定める補償の請求を申し出ることができます。</w:t>
      </w:r>
    </w:p>
    <w:p w:rsidR="003411FD" w:rsidRPr="00F34A9D" w:rsidRDefault="003411FD" w:rsidP="00DB2FF2">
      <w:pPr>
        <w:spacing w:line="300" w:lineRule="exact"/>
        <w:ind w:leftChars="120" w:left="490" w:rightChars="34" w:right="71" w:hanging="238"/>
        <w:rPr>
          <w:rFonts w:ascii="ＭＳ Ｐ明朝" w:eastAsia="ＭＳ Ｐ明朝" w:hAnsi="ＭＳ Ｐ明朝"/>
          <w:szCs w:val="21"/>
        </w:rPr>
      </w:pPr>
      <w:r w:rsidRPr="00F34A9D">
        <w:rPr>
          <w:rFonts w:ascii="ＭＳ Ｐ明朝" w:eastAsia="ＭＳ Ｐ明朝" w:hAnsi="ＭＳ Ｐ明朝" w:hint="eastAsia"/>
          <w:szCs w:val="21"/>
        </w:rPr>
        <w:t>（1）　当組合（会）の提供するセキュリティ対策を実施していること</w:t>
      </w:r>
    </w:p>
    <w:p w:rsidR="003411FD" w:rsidRPr="00F34A9D" w:rsidRDefault="003411FD" w:rsidP="00DB2FF2">
      <w:pPr>
        <w:spacing w:line="300" w:lineRule="exact"/>
        <w:ind w:leftChars="120" w:left="490" w:rightChars="34" w:right="71" w:hanging="238"/>
        <w:rPr>
          <w:rFonts w:ascii="ＭＳ Ｐ明朝" w:eastAsia="ＭＳ Ｐ明朝" w:hAnsi="ＭＳ Ｐ明朝"/>
          <w:szCs w:val="21"/>
        </w:rPr>
      </w:pPr>
      <w:r w:rsidRPr="00F34A9D">
        <w:rPr>
          <w:rFonts w:ascii="ＭＳ Ｐ明朝" w:eastAsia="ＭＳ Ｐ明朝" w:hAnsi="ＭＳ Ｐ明朝" w:hint="eastAsia"/>
          <w:szCs w:val="21"/>
        </w:rPr>
        <w:t>（2）　当組合（会）の提供するウィルス対策ソフトを利用していること</w:t>
      </w:r>
    </w:p>
    <w:p w:rsidR="003411FD" w:rsidRPr="00F34A9D" w:rsidRDefault="003411FD" w:rsidP="00DB2FF2">
      <w:pPr>
        <w:spacing w:line="300" w:lineRule="exact"/>
        <w:ind w:leftChars="120" w:left="490" w:rightChars="34" w:right="71" w:hanging="238"/>
        <w:rPr>
          <w:rFonts w:ascii="ＭＳ Ｐ明朝" w:eastAsia="ＭＳ Ｐ明朝" w:hAnsi="ＭＳ Ｐ明朝"/>
          <w:szCs w:val="21"/>
        </w:rPr>
      </w:pPr>
      <w:r w:rsidRPr="00F34A9D">
        <w:rPr>
          <w:rFonts w:ascii="ＭＳ Ｐ明朝" w:eastAsia="ＭＳ Ｐ明朝" w:hAnsi="ＭＳ Ｐ明朝" w:hint="eastAsia"/>
          <w:szCs w:val="21"/>
        </w:rPr>
        <w:t xml:space="preserve">（3）　</w:t>
      </w:r>
      <w:r w:rsidRPr="00F34A9D">
        <w:rPr>
          <w:rFonts w:ascii="ＭＳ Ｐ明朝" w:eastAsia="ＭＳ Ｐ明朝" w:hAnsi="ＭＳ Ｐ明朝" w:cs="ＭＳ 明朝" w:hint="eastAsia"/>
          <w:kern w:val="0"/>
          <w:szCs w:val="21"/>
        </w:rPr>
        <w:t>当組合（会）の指定した正規の手順で電子証明書を利用していること</w:t>
      </w:r>
    </w:p>
    <w:p w:rsidR="003411FD" w:rsidRPr="00F34A9D" w:rsidRDefault="003411FD" w:rsidP="00DB2FF2">
      <w:pPr>
        <w:spacing w:line="300" w:lineRule="exact"/>
        <w:ind w:leftChars="120" w:left="490" w:rightChars="34" w:right="71" w:hanging="238"/>
        <w:rPr>
          <w:rFonts w:ascii="ＭＳ Ｐ明朝" w:eastAsia="ＭＳ Ｐ明朝" w:hAnsi="ＭＳ Ｐ明朝"/>
          <w:szCs w:val="21"/>
        </w:rPr>
      </w:pPr>
      <w:r w:rsidRPr="00F34A9D">
        <w:rPr>
          <w:rFonts w:ascii="ＭＳ Ｐ明朝" w:eastAsia="ＭＳ Ｐ明朝" w:hAnsi="ＭＳ Ｐ明朝" w:hint="eastAsia"/>
          <w:szCs w:val="21"/>
        </w:rPr>
        <w:t>（4）　パスワード等の盗用または不正な払戻しに気づいてからすみやかに、当組合（会）への通知が行われていること</w:t>
      </w:r>
    </w:p>
    <w:p w:rsidR="003411FD" w:rsidRPr="00F34A9D" w:rsidRDefault="003411FD" w:rsidP="00DB2FF2">
      <w:pPr>
        <w:spacing w:line="300" w:lineRule="exact"/>
        <w:ind w:leftChars="120" w:left="490" w:rightChars="34" w:right="71" w:hanging="238"/>
        <w:rPr>
          <w:rFonts w:ascii="ＭＳ Ｐ明朝" w:eastAsia="ＭＳ Ｐ明朝" w:hAnsi="ＭＳ Ｐ明朝"/>
          <w:szCs w:val="21"/>
        </w:rPr>
      </w:pPr>
      <w:r w:rsidRPr="00F34A9D">
        <w:rPr>
          <w:rFonts w:ascii="ＭＳ Ｐ明朝" w:eastAsia="ＭＳ Ｐ明朝" w:hAnsi="ＭＳ Ｐ明朝" w:hint="eastAsia"/>
          <w:szCs w:val="21"/>
        </w:rPr>
        <w:t>（5）　パスワード等の盗用または不正な払戻しに気づいてからすみやかに、警察に被害を届けて、被害事実等の事情説明が行われていること</w:t>
      </w:r>
    </w:p>
    <w:p w:rsidR="003411FD" w:rsidRPr="00F34A9D" w:rsidRDefault="003411FD" w:rsidP="00DB2FF2">
      <w:pPr>
        <w:spacing w:line="300" w:lineRule="exact"/>
        <w:ind w:leftChars="120" w:left="490" w:rightChars="34" w:right="71" w:hanging="238"/>
        <w:rPr>
          <w:rFonts w:ascii="ＭＳ Ｐ明朝" w:eastAsia="ＭＳ Ｐ明朝" w:hAnsi="ＭＳ Ｐ明朝"/>
          <w:szCs w:val="21"/>
        </w:rPr>
      </w:pPr>
      <w:r w:rsidRPr="00F34A9D">
        <w:rPr>
          <w:rFonts w:ascii="ＭＳ Ｐ明朝" w:eastAsia="ＭＳ Ｐ明朝" w:hAnsi="ＭＳ Ｐ明朝" w:hint="eastAsia"/>
          <w:szCs w:val="21"/>
        </w:rPr>
        <w:t>（6）　当組合（会）の調査に対し、契約者より十分な説明が行われていること</w:t>
      </w:r>
    </w:p>
    <w:p w:rsidR="003411FD" w:rsidRPr="00F34A9D" w:rsidRDefault="003411FD" w:rsidP="0026363E">
      <w:pPr>
        <w:spacing w:line="300" w:lineRule="exact"/>
        <w:ind w:leftChars="120" w:left="490" w:rightChars="-61" w:right="-128" w:hanging="238"/>
        <w:rPr>
          <w:rFonts w:ascii="ＭＳ Ｐ明朝" w:eastAsia="ＭＳ Ｐ明朝" w:hAnsi="ＭＳ Ｐ明朝"/>
          <w:szCs w:val="21"/>
        </w:rPr>
      </w:pPr>
      <w:r w:rsidRPr="00F34A9D">
        <w:rPr>
          <w:rFonts w:ascii="ＭＳ Ｐ明朝" w:eastAsia="ＭＳ Ｐ明朝" w:hAnsi="ＭＳ Ｐ明朝" w:hint="eastAsia"/>
          <w:szCs w:val="21"/>
        </w:rPr>
        <w:lastRenderedPageBreak/>
        <w:t xml:space="preserve">２　本条第１項の申し出がなされた場合、不正な払戻しが契約者の故意による場合を除き、当組合（会）は、当組合（会）へ通知が行われた日の30日前の日以降になされた不正な払戻しにかかる損害（取引金額および手数料）の額に相当する金額（以下、「補償対象額」といいます。）を補償するものとします。 </w:t>
      </w:r>
    </w:p>
    <w:p w:rsidR="00B40B41" w:rsidRPr="00F34A9D" w:rsidRDefault="00B40B41" w:rsidP="00DB2FF2">
      <w:pPr>
        <w:spacing w:line="300" w:lineRule="exact"/>
        <w:ind w:leftChars="120" w:left="490" w:rightChars="-161" w:right="-338" w:hanging="238"/>
        <w:rPr>
          <w:rFonts w:ascii="ＭＳ Ｐ明朝" w:eastAsia="ＭＳ Ｐ明朝" w:hAnsi="ＭＳ Ｐ明朝"/>
          <w:szCs w:val="21"/>
        </w:rPr>
        <w:sectPr w:rsidR="00B40B41" w:rsidRPr="00F34A9D" w:rsidSect="0018406B">
          <w:type w:val="continuous"/>
          <w:pgSz w:w="16838" w:h="11906" w:orient="landscape" w:code="9"/>
          <w:pgMar w:top="993" w:right="1134" w:bottom="1134" w:left="1134" w:header="397" w:footer="567" w:gutter="0"/>
          <w:cols w:space="425"/>
          <w:docGrid w:type="lines" w:linePitch="360"/>
        </w:sectPr>
      </w:pPr>
    </w:p>
    <w:p w:rsidR="00531432" w:rsidRPr="00F34A9D" w:rsidRDefault="00531432" w:rsidP="00531432">
      <w:pPr>
        <w:spacing w:line="300" w:lineRule="exact"/>
        <w:ind w:leftChars="120" w:left="490" w:rightChars="-161" w:right="-338" w:hanging="238"/>
        <w:rPr>
          <w:rFonts w:ascii="ＭＳ Ｐ明朝" w:eastAsia="ＭＳ Ｐ明朝" w:hAnsi="ＭＳ Ｐ明朝"/>
          <w:szCs w:val="21"/>
        </w:rPr>
      </w:pPr>
      <w:r w:rsidRPr="00F34A9D">
        <w:rPr>
          <w:rFonts w:ascii="ＭＳ Ｐ明朝" w:eastAsia="ＭＳ Ｐ明朝" w:hAnsi="ＭＳ Ｐ明朝" w:hint="eastAsia"/>
          <w:szCs w:val="21"/>
        </w:rPr>
        <w:t>３　本条第２項にかかわらず、次のいずれかに該当する場合には、当組合（会）は補償対象額を2分の1に減額した金額の範囲で補償する、あるいは補償しないことが</w:t>
      </w:r>
    </w:p>
    <w:p w:rsidR="00531432" w:rsidRPr="00F34A9D" w:rsidRDefault="00531432" w:rsidP="00531432">
      <w:pPr>
        <w:spacing w:line="300" w:lineRule="exact"/>
        <w:ind w:leftChars="255" w:left="535" w:rightChars="34" w:right="71"/>
        <w:rPr>
          <w:rFonts w:ascii="ＭＳ Ｐ明朝" w:eastAsia="ＭＳ Ｐ明朝" w:hAnsi="ＭＳ Ｐ明朝"/>
          <w:szCs w:val="21"/>
        </w:rPr>
      </w:pPr>
      <w:r w:rsidRPr="00F34A9D">
        <w:rPr>
          <w:rFonts w:ascii="ＭＳ Ｐ明朝" w:eastAsia="ＭＳ Ｐ明朝" w:hAnsi="ＭＳ Ｐ明朝" w:hint="eastAsia"/>
          <w:szCs w:val="21"/>
        </w:rPr>
        <w:t>できるものとします。</w:t>
      </w:r>
    </w:p>
    <w:p w:rsidR="006927BC" w:rsidRPr="00F34A9D" w:rsidRDefault="006927BC" w:rsidP="00531432">
      <w:pPr>
        <w:spacing w:line="300" w:lineRule="exact"/>
        <w:ind w:rightChars="34" w:right="71" w:firstLineChars="100" w:firstLine="210"/>
        <w:rPr>
          <w:rFonts w:ascii="ＭＳ Ｐ明朝" w:eastAsia="ＭＳ Ｐ明朝" w:hAnsi="ＭＳ Ｐ明朝"/>
          <w:szCs w:val="21"/>
        </w:rPr>
      </w:pPr>
      <w:r w:rsidRPr="00F34A9D">
        <w:rPr>
          <w:rFonts w:ascii="ＭＳ Ｐ明朝" w:eastAsia="ＭＳ Ｐ明朝" w:hAnsi="ＭＳ Ｐ明朝" w:hint="eastAsia"/>
          <w:szCs w:val="21"/>
        </w:rPr>
        <w:t>（1）　法人ＪＡネットバンクに使用するパソコンの基本ソフト（ＯＳ）やＷｅｂブラウザ等、インストールされている各種ソフトウェアを、最新の状態に更新していない場合</w:t>
      </w:r>
    </w:p>
    <w:p w:rsidR="003411FD" w:rsidRPr="00F34A9D" w:rsidRDefault="003411FD" w:rsidP="0026363E">
      <w:pPr>
        <w:spacing w:line="300" w:lineRule="exact"/>
        <w:ind w:leftChars="100" w:left="420" w:rightChars="-61" w:right="-128" w:hangingChars="100" w:hanging="210"/>
        <w:rPr>
          <w:rFonts w:ascii="ＭＳ Ｐ明朝" w:eastAsia="ＭＳ Ｐ明朝" w:hAnsi="ＭＳ Ｐ明朝"/>
          <w:szCs w:val="21"/>
        </w:rPr>
      </w:pPr>
      <w:r w:rsidRPr="00F34A9D">
        <w:rPr>
          <w:rFonts w:ascii="ＭＳ Ｐ明朝" w:eastAsia="ＭＳ Ｐ明朝" w:hAnsi="ＭＳ Ｐ明朝" w:hint="eastAsia"/>
          <w:szCs w:val="21"/>
        </w:rPr>
        <w:t>（2）　法人ＪＡネットバンクに使用するパソコンの基本ソフト（ＯＳ）やＷｅｂブラウザ等、インストールされている各種ソフトウェアについて、メーカーのサポート期限が終了したあとも使用している場合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（3）　法人ＪＡネットバンクにかかるパスワードを定期的に変更していない場合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（4）　その他、契約者に上記と同程度の過失が認められる場合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４　本条第１項から第３項の規定にかかわらず、次のいずれかに該当する場合には、当組合（会）は、補償しないことができるものとします。</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（1）　パスワード等の本人確認情報や、本サービスを使用するパソコンを第三者に提供・貸与した場合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（2）　パソコンが盗難に遭った場合において、パスワード等の本人確認情報をパソコンに保存していた場合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（3）　契約者、または契約者の従業員・使用人・ご家族の故意または重大な過失による損害であった場合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（4）　契約者の従業員・使用人・ご家族が加担した不正による損害であった場合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（5）　直接間接を問わず、指示または脅迫に起因して生じた損害であった場合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（6）　契約者が、被害状況についての当組合（会）に対する説明において、重要な事項について偽りの説明を行った場合</w:t>
      </w:r>
    </w:p>
    <w:p w:rsidR="003411FD" w:rsidRPr="00F34A9D" w:rsidRDefault="003411FD" w:rsidP="00DB2FF2">
      <w:pPr>
        <w:spacing w:line="300" w:lineRule="exact"/>
        <w:ind w:leftChars="120" w:left="492" w:rightChars="34" w:right="71" w:hanging="240"/>
        <w:rPr>
          <w:rFonts w:ascii="ＭＳ Ｐ明朝" w:eastAsia="ＭＳ Ｐ明朝" w:hAnsi="ＭＳ Ｐ明朝"/>
          <w:szCs w:val="21"/>
        </w:rPr>
      </w:pPr>
      <w:r w:rsidRPr="00F34A9D">
        <w:rPr>
          <w:rFonts w:ascii="ＭＳ Ｐ明朝" w:eastAsia="ＭＳ Ｐ明朝" w:hAnsi="ＭＳ Ｐ明朝" w:hint="eastAsia"/>
          <w:szCs w:val="21"/>
        </w:rPr>
        <w:t>（7）　契約者に本利用規定違反があると認められた場合</w:t>
      </w:r>
    </w:p>
    <w:p w:rsidR="003411FD" w:rsidRPr="00F34A9D" w:rsidRDefault="003411FD" w:rsidP="0026363E">
      <w:pPr>
        <w:spacing w:line="300" w:lineRule="exact"/>
        <w:ind w:leftChars="120" w:left="492" w:rightChars="-61" w:right="-128" w:hanging="240"/>
        <w:rPr>
          <w:rFonts w:ascii="ＭＳ Ｐ明朝" w:eastAsia="ＭＳ Ｐ明朝" w:hAnsi="ＭＳ Ｐ明朝"/>
          <w:szCs w:val="21"/>
        </w:rPr>
      </w:pPr>
      <w:r w:rsidRPr="00F34A9D">
        <w:rPr>
          <w:rFonts w:ascii="ＭＳ Ｐ明朝" w:eastAsia="ＭＳ Ｐ明朝" w:hAnsi="ＭＳ Ｐ明朝" w:hint="eastAsia"/>
          <w:szCs w:val="21"/>
        </w:rPr>
        <w:t>（8）　パスワード等の盗取または不正払戻しが、地震、噴火等の大規模自然災害、戦争、その他これらに類似の事変または暴動等による著しい社会秩序の混乱に乗じまたはこれらに付随して行われた場合</w:t>
      </w:r>
    </w:p>
    <w:p w:rsidR="003411FD" w:rsidRPr="00F34A9D" w:rsidRDefault="003411FD" w:rsidP="00DB2FF2">
      <w:pPr>
        <w:spacing w:line="300" w:lineRule="exact"/>
        <w:ind w:leftChars="120" w:left="492" w:rightChars="34" w:right="71" w:hanging="240"/>
        <w:rPr>
          <w:rFonts w:ascii="ＭＳ Ｐ明朝" w:eastAsia="ＭＳ Ｐ明朝" w:hAnsi="ＭＳ Ｐ明朝" w:cs="ＭＳ 明朝"/>
          <w:kern w:val="0"/>
          <w:szCs w:val="21"/>
        </w:rPr>
      </w:pPr>
      <w:r w:rsidRPr="00F34A9D">
        <w:rPr>
          <w:rFonts w:ascii="ＭＳ Ｐ明朝" w:eastAsia="ＭＳ Ｐ明朝" w:hAnsi="ＭＳ Ｐ明朝" w:hint="eastAsia"/>
          <w:szCs w:val="21"/>
        </w:rPr>
        <w:t xml:space="preserve">（9）　</w:t>
      </w:r>
      <w:r w:rsidRPr="00F34A9D">
        <w:rPr>
          <w:rFonts w:ascii="ＭＳ Ｐ明朝" w:eastAsia="ＭＳ Ｐ明朝" w:hAnsi="ＭＳ Ｐ明朝" w:cs="ＭＳ 明朝" w:hint="eastAsia"/>
          <w:kern w:val="0"/>
          <w:szCs w:val="21"/>
        </w:rPr>
        <w:t>その他、上記と同程度の重過失が認められた場合</w:t>
      </w:r>
    </w:p>
    <w:p w:rsidR="003411FD" w:rsidRPr="00F34A9D" w:rsidRDefault="003411FD" w:rsidP="0026363E">
      <w:pPr>
        <w:spacing w:line="300" w:lineRule="exact"/>
        <w:ind w:leftChars="120" w:left="492" w:rightChars="-11" w:right="-23" w:hanging="240"/>
        <w:rPr>
          <w:rFonts w:ascii="ＭＳ Ｐ明朝" w:eastAsia="ＭＳ Ｐ明朝" w:hAnsi="ＭＳ Ｐ明朝"/>
          <w:szCs w:val="21"/>
        </w:rPr>
      </w:pPr>
      <w:r w:rsidRPr="00F34A9D">
        <w:rPr>
          <w:rFonts w:ascii="ＭＳ Ｐ明朝" w:eastAsia="ＭＳ Ｐ明朝" w:hAnsi="ＭＳ Ｐ明朝" w:hint="eastAsia"/>
          <w:szCs w:val="21"/>
        </w:rPr>
        <w:t>５　当組合（会）が本条第２項の規定にもとづく補償を行う場合、不正払戻しの支払原資となった貯金（以下、「対象貯金」といいます。）について、契約者に払戻しを行っている場合には、この払戻しを行った額の限度において、本条第１項にもとづく補償の請求に応じることはできません。また、契約者が、不正払戻しを行った者から損害賠償または不当利得返還等の名目の如何を問わず金銭を受けた場合も、その受けた限度において同様とします。</w:t>
      </w:r>
    </w:p>
    <w:p w:rsidR="003411FD" w:rsidRPr="00F34A9D" w:rsidRDefault="003411FD" w:rsidP="0026363E">
      <w:pPr>
        <w:spacing w:line="300" w:lineRule="exact"/>
        <w:ind w:leftChars="120" w:left="492" w:rightChars="-11" w:right="-23" w:hanging="240"/>
        <w:rPr>
          <w:rFonts w:ascii="ＭＳ Ｐ明朝" w:eastAsia="ＭＳ Ｐ明朝" w:hAnsi="ＭＳ Ｐ明朝"/>
          <w:szCs w:val="21"/>
        </w:rPr>
      </w:pPr>
      <w:r w:rsidRPr="00F34A9D">
        <w:rPr>
          <w:rFonts w:ascii="ＭＳ Ｐ明朝" w:eastAsia="ＭＳ Ｐ明朝" w:hAnsi="ＭＳ Ｐ明朝" w:hint="eastAsia"/>
          <w:szCs w:val="21"/>
        </w:rPr>
        <w:t>６　当組合（会）が本条第２項の規定に基づき補償を行った場合には、当該補償を行った金額の限度において、対象貯金に関する契約者の当組合（会）に対する払戻請求権は消滅します。</w:t>
      </w:r>
    </w:p>
    <w:p w:rsidR="003411FD" w:rsidRPr="00F34A9D" w:rsidRDefault="003411FD" w:rsidP="0026363E">
      <w:pPr>
        <w:spacing w:line="300" w:lineRule="exact"/>
        <w:ind w:leftChars="120" w:left="492" w:rightChars="-11" w:right="-23" w:hanging="240"/>
        <w:rPr>
          <w:rFonts w:ascii="ＭＳ Ｐ明朝" w:eastAsia="ＭＳ Ｐ明朝" w:hAnsi="ＭＳ Ｐ明朝"/>
          <w:szCs w:val="21"/>
        </w:rPr>
      </w:pPr>
      <w:r w:rsidRPr="00F34A9D">
        <w:rPr>
          <w:rFonts w:ascii="ＭＳ Ｐ明朝" w:eastAsia="ＭＳ Ｐ明朝" w:hAnsi="ＭＳ Ｐ明朝" w:hint="eastAsia"/>
          <w:szCs w:val="21"/>
        </w:rPr>
        <w:t>７　当組合（会）が本条第２項の規定に基づき補償を行った場合には、当組合（会）は当該補償を行った金額の限度において、不正な振込を行った者その他の第三者に対して契約者が有する損害賠償請求権または不当利得返還請求権を取得するものとします。</w:t>
      </w:r>
    </w:p>
    <w:p w:rsidR="00AA0F1F" w:rsidRPr="00F34A9D" w:rsidRDefault="003411FD" w:rsidP="00DB2FF2">
      <w:pPr>
        <w:autoSpaceDE w:val="0"/>
        <w:autoSpaceDN w:val="0"/>
        <w:adjustRightInd w:val="0"/>
        <w:spacing w:line="300" w:lineRule="exact"/>
        <w:ind w:leftChars="120" w:left="430" w:rightChars="34" w:right="71" w:hangingChars="85" w:hanging="178"/>
        <w:jc w:val="left"/>
        <w:rPr>
          <w:rFonts w:ascii="ＭＳ Ｐ明朝" w:eastAsia="ＭＳ Ｐ明朝" w:hAnsi="ＭＳ Ｐ明朝"/>
          <w:szCs w:val="21"/>
        </w:rPr>
      </w:pPr>
      <w:r w:rsidRPr="00F34A9D">
        <w:rPr>
          <w:rFonts w:ascii="ＭＳ Ｐ明朝" w:eastAsia="ＭＳ Ｐ明朝" w:hAnsi="ＭＳ Ｐ明朝" w:hint="eastAsia"/>
          <w:szCs w:val="21"/>
        </w:rPr>
        <w:t>８　当組合（会）が本条第２項の規定に基づき補償を行った後、契約者に本条第３項または本条第４項に該当する事由が判明した場合、当組合（会）は契約者に補償金の返還を請求する場合があります。補償金の返還請求が行われた場合、契約者は当組合（会）に対して速やかに補償金を返還するものとします。</w:t>
      </w:r>
    </w:p>
    <w:p w:rsidR="006927BC" w:rsidRPr="00F34A9D" w:rsidRDefault="006927BC" w:rsidP="00DB2FF2">
      <w:pPr>
        <w:autoSpaceDE w:val="0"/>
        <w:autoSpaceDN w:val="0"/>
        <w:adjustRightInd w:val="0"/>
        <w:spacing w:line="300" w:lineRule="exact"/>
        <w:ind w:leftChars="120" w:left="430" w:rightChars="34" w:right="71" w:hangingChars="85" w:hanging="178"/>
        <w:jc w:val="left"/>
        <w:rPr>
          <w:rFonts w:ascii="ＭＳ Ｐ明朝" w:eastAsia="ＭＳ Ｐ明朝" w:hAnsi="ＭＳ Ｐ明朝"/>
          <w:szCs w:val="21"/>
        </w:rPr>
      </w:pPr>
    </w:p>
    <w:p w:rsidR="006927BC" w:rsidRPr="00F34A9D" w:rsidRDefault="006927BC"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第21条　通知手段</w:t>
      </w:r>
    </w:p>
    <w:p w:rsidR="006927BC" w:rsidRPr="00F34A9D" w:rsidRDefault="006927BC" w:rsidP="00DB2FF2">
      <w:pPr>
        <w:autoSpaceDE w:val="0"/>
        <w:autoSpaceDN w:val="0"/>
        <w:adjustRightInd w:val="0"/>
        <w:spacing w:line="300" w:lineRule="exact"/>
        <w:ind w:leftChars="200" w:left="420" w:firstLineChars="50"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契約者は、当組合（会）からの通知・確認・ご案内等の手段として、当組合（会）ホームページへの掲示、電子メール等が利用されることに同意します。</w:t>
      </w:r>
    </w:p>
    <w:p w:rsidR="006927BC" w:rsidRPr="00F34A9D" w:rsidRDefault="006927BC" w:rsidP="00DB2FF2">
      <w:pPr>
        <w:autoSpaceDE w:val="0"/>
        <w:autoSpaceDN w:val="0"/>
        <w:adjustRightInd w:val="0"/>
        <w:spacing w:line="300" w:lineRule="exact"/>
        <w:ind w:leftChars="120" w:left="430" w:rightChars="34" w:right="71" w:hangingChars="85" w:hanging="178"/>
        <w:jc w:val="left"/>
        <w:rPr>
          <w:rFonts w:ascii="ＭＳ Ｐ明朝" w:eastAsia="ＭＳ Ｐ明朝" w:hAnsi="ＭＳ Ｐ明朝"/>
          <w:szCs w:val="21"/>
        </w:rPr>
        <w:sectPr w:rsidR="006927BC" w:rsidRPr="00F34A9D" w:rsidSect="00463CDD">
          <w:headerReference w:type="default" r:id="rId28"/>
          <w:footerReference w:type="default" r:id="rId29"/>
          <w:type w:val="continuous"/>
          <w:pgSz w:w="16838" w:h="11906" w:orient="landscape" w:code="9"/>
          <w:pgMar w:top="993" w:right="1134" w:bottom="1134" w:left="1134" w:header="397" w:footer="567" w:gutter="0"/>
          <w:cols w:space="425"/>
          <w:docGrid w:type="lines" w:linePitch="360"/>
        </w:sectPr>
      </w:pPr>
    </w:p>
    <w:p w:rsidR="00FB67C7" w:rsidRPr="00FB67C7" w:rsidRDefault="00FB67C7" w:rsidP="00FB67C7">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lastRenderedPageBreak/>
        <w:t>第22条　契約期間</w:t>
      </w:r>
    </w:p>
    <w:p w:rsidR="00531432" w:rsidRPr="00F34A9D" w:rsidRDefault="00531432" w:rsidP="00531432">
      <w:pPr>
        <w:autoSpaceDE w:val="0"/>
        <w:autoSpaceDN w:val="0"/>
        <w:adjustRightInd w:val="0"/>
        <w:spacing w:line="300" w:lineRule="exact"/>
        <w:ind w:leftChars="200" w:left="420" w:firstLineChars="50"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この契約の当初契約期間は、申込書に記載されている申込日から起算して１年間とし、契約者または当組合（会）からの特段の申出がない限り、</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契約期間満了の翌日から１年間継続されるものとします。以後も同様とします。</w:t>
      </w:r>
    </w:p>
    <w:p w:rsidR="00AA0F1F" w:rsidRPr="00F34A9D" w:rsidRDefault="00AA0F1F" w:rsidP="00DB2FF2">
      <w:pPr>
        <w:autoSpaceDE w:val="0"/>
        <w:autoSpaceDN w:val="0"/>
        <w:adjustRightInd w:val="0"/>
        <w:spacing w:line="300" w:lineRule="exact"/>
        <w:jc w:val="left"/>
        <w:rPr>
          <w:rFonts w:ascii="ＭＳ Ｐ明朝" w:eastAsia="ＭＳ Ｐ明朝" w:hAnsi="ＭＳ Ｐ明朝" w:cs="HiraKakuStd-W5"/>
          <w:kern w:val="0"/>
          <w:szCs w:val="21"/>
        </w:rPr>
      </w:pPr>
    </w:p>
    <w:p w:rsidR="00AA0F1F" w:rsidRPr="00F34A9D" w:rsidRDefault="00AA0F1F"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第23条　サービスの休止</w:t>
      </w:r>
    </w:p>
    <w:p w:rsidR="00AA0F1F" w:rsidRPr="00F34A9D" w:rsidRDefault="00AA0F1F" w:rsidP="007F6807">
      <w:pPr>
        <w:autoSpaceDE w:val="0"/>
        <w:autoSpaceDN w:val="0"/>
        <w:adjustRightInd w:val="0"/>
        <w:spacing w:line="300" w:lineRule="exact"/>
        <w:ind w:leftChars="120" w:left="317" w:rightChars="-111" w:right="-233" w:hanging="6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当組合（会）は、システムの維持、安全性の維持、その他必要な事由がある場合は、サービスの休止の時期及び内容について第</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1条の通知手段によりお知らせのうえ、本サービスを一時停止または中止することができるものとします。</w:t>
      </w:r>
    </w:p>
    <w:p w:rsidR="00AA0F1F" w:rsidRPr="00F34A9D" w:rsidRDefault="00AA0F1F" w:rsidP="007F6807">
      <w:pPr>
        <w:autoSpaceDE w:val="0"/>
        <w:autoSpaceDN w:val="0"/>
        <w:adjustRightInd w:val="0"/>
        <w:spacing w:line="300" w:lineRule="exact"/>
        <w:ind w:leftChars="120" w:left="317" w:rightChars="-61" w:right="-128" w:hanging="6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ただし、前項の規定にかかわらず、緊急かつやむを得ない場合に限り、当組合（会）は契約者へ事前に通知することなく、本サービスを一時停止または中止できるものとします。この場合は、この休止の時期及び内容について、第</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1条の通知手段によりお知らせします。</w:t>
      </w:r>
    </w:p>
    <w:p w:rsidR="00AA0F1F" w:rsidRPr="00F34A9D" w:rsidRDefault="00AA0F1F" w:rsidP="00DB2FF2">
      <w:pPr>
        <w:autoSpaceDE w:val="0"/>
        <w:autoSpaceDN w:val="0"/>
        <w:adjustRightInd w:val="0"/>
        <w:spacing w:line="300" w:lineRule="exact"/>
        <w:jc w:val="left"/>
        <w:rPr>
          <w:rFonts w:ascii="ＭＳ Ｐ明朝" w:eastAsia="ＭＳ Ｐ明朝" w:hAnsi="ＭＳ Ｐ明朝" w:cs="HiraKakuStd-W5"/>
          <w:kern w:val="0"/>
          <w:szCs w:val="21"/>
        </w:rPr>
      </w:pPr>
    </w:p>
    <w:p w:rsidR="00AA0F1F" w:rsidRPr="00F34A9D" w:rsidRDefault="00AA0F1F"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第24条　海外からの利用</w:t>
      </w:r>
    </w:p>
    <w:p w:rsidR="00AA0F1F" w:rsidRPr="00F34A9D" w:rsidRDefault="00AA0F1F" w:rsidP="007F6807">
      <w:pPr>
        <w:autoSpaceDE w:val="0"/>
        <w:autoSpaceDN w:val="0"/>
        <w:adjustRightInd w:val="0"/>
        <w:spacing w:line="300" w:lineRule="exact"/>
        <w:ind w:leftChars="200" w:left="420" w:rightChars="-61" w:right="-128" w:firstLineChars="50"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本サービスは、原則として、国内からの利用に限るものとし、契約者は、海外からの利用については、各国の法令、事情、その他の事由により本サービスの全部または一部を利用できない場合があることに同意するものとします。</w:t>
      </w:r>
    </w:p>
    <w:p w:rsidR="00AA0F1F" w:rsidRPr="00F34A9D" w:rsidRDefault="00AA0F1F" w:rsidP="00DB2FF2">
      <w:pPr>
        <w:autoSpaceDE w:val="0"/>
        <w:autoSpaceDN w:val="0"/>
        <w:adjustRightInd w:val="0"/>
        <w:spacing w:line="300" w:lineRule="exact"/>
        <w:jc w:val="left"/>
        <w:rPr>
          <w:rFonts w:ascii="ＭＳ Ｐ明朝" w:eastAsia="ＭＳ Ｐ明朝" w:hAnsi="ＭＳ Ｐ明朝" w:cs="HiraKakuStd-W5"/>
          <w:kern w:val="0"/>
          <w:szCs w:val="21"/>
        </w:rPr>
      </w:pPr>
    </w:p>
    <w:p w:rsidR="00AA0F1F" w:rsidRPr="00F34A9D" w:rsidRDefault="00AA0F1F"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第25条　業務委託の承諾</w:t>
      </w:r>
    </w:p>
    <w:p w:rsidR="00AA0F1F" w:rsidRPr="00F34A9D" w:rsidRDefault="00AA0F1F" w:rsidP="007F6807">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当組合（会）は、当組合（会）が任意に定める第三者（以下「委託先」といいます）に業務の全部または一部を委託できるものとし、契約者は当該委託に必要な範囲で契約者に関する情報が委託先に開示されることに同意するものとします。</w:t>
      </w:r>
    </w:p>
    <w:p w:rsidR="00AA0F1F" w:rsidRPr="00F34A9D" w:rsidRDefault="00AA0F1F" w:rsidP="00DB2FF2">
      <w:pPr>
        <w:autoSpaceDE w:val="0"/>
        <w:autoSpaceDN w:val="0"/>
        <w:adjustRightInd w:val="0"/>
        <w:spacing w:line="300" w:lineRule="exact"/>
        <w:ind w:leftChars="120" w:left="393" w:hangingChars="67" w:hanging="141"/>
        <w:jc w:val="left"/>
        <w:rPr>
          <w:rFonts w:ascii="ＭＳ Ｐ明朝" w:eastAsia="ＭＳ Ｐ明朝" w:hAnsi="ＭＳ Ｐ明朝" w:cs="HiraKakuStd-W5"/>
          <w:kern w:val="0"/>
          <w:szCs w:val="21"/>
        </w:rPr>
      </w:pPr>
      <w:r w:rsidRPr="00F34A9D">
        <w:rPr>
          <w:rFonts w:ascii="ＭＳ Ｐ明朝" w:eastAsia="ＭＳ Ｐ明朝" w:hAnsi="ＭＳ Ｐ明朝" w:cs="HiraMinStd-W2" w:hint="eastAsia"/>
          <w:kern w:val="0"/>
          <w:szCs w:val="21"/>
        </w:rPr>
        <w:t>２　当組合（会）は、委託先に、本サービスを構成している各種サーバーシステムの運用、保守等のセンター業務を委託することができるものとし、契約者はこれに同意するものとします。</w:t>
      </w:r>
    </w:p>
    <w:p w:rsidR="00AA0F1F" w:rsidRPr="00F34A9D" w:rsidRDefault="00AA0F1F" w:rsidP="00DB2FF2">
      <w:pPr>
        <w:autoSpaceDE w:val="0"/>
        <w:autoSpaceDN w:val="0"/>
        <w:adjustRightInd w:val="0"/>
        <w:spacing w:line="300" w:lineRule="exact"/>
        <w:jc w:val="left"/>
        <w:rPr>
          <w:rFonts w:ascii="ＭＳ Ｐ明朝" w:eastAsia="ＭＳ Ｐ明朝" w:hAnsi="ＭＳ Ｐ明朝" w:cs="HiraKakuStd-W5"/>
          <w:kern w:val="0"/>
          <w:szCs w:val="21"/>
        </w:rPr>
      </w:pPr>
    </w:p>
    <w:p w:rsidR="00AA0F1F" w:rsidRPr="00F34A9D" w:rsidRDefault="00AA0F1F"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第26条　譲渡、質入れ等の禁止</w:t>
      </w:r>
    </w:p>
    <w:p w:rsidR="00AA0F1F" w:rsidRPr="00F34A9D" w:rsidRDefault="00AA0F1F" w:rsidP="00DB2FF2">
      <w:pPr>
        <w:autoSpaceDE w:val="0"/>
        <w:autoSpaceDN w:val="0"/>
        <w:adjustRightInd w:val="0"/>
        <w:spacing w:line="300" w:lineRule="exact"/>
        <w:ind w:firstLineChars="250" w:firstLine="52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契約者は、本規定に基づく契約者の権利および貯金等を譲渡、質入れ等することはできません。</w:t>
      </w:r>
    </w:p>
    <w:p w:rsidR="00AA0F1F" w:rsidRPr="00F34A9D" w:rsidRDefault="00AA0F1F" w:rsidP="00DB2FF2">
      <w:pPr>
        <w:autoSpaceDE w:val="0"/>
        <w:autoSpaceDN w:val="0"/>
        <w:adjustRightInd w:val="0"/>
        <w:spacing w:line="300" w:lineRule="exact"/>
        <w:jc w:val="left"/>
        <w:rPr>
          <w:rFonts w:ascii="ＭＳ Ｐ明朝" w:eastAsia="ＭＳ Ｐ明朝" w:hAnsi="ＭＳ Ｐ明朝" w:cs="HiraKakuStd-W5"/>
          <w:kern w:val="0"/>
          <w:szCs w:val="21"/>
        </w:rPr>
      </w:pPr>
    </w:p>
    <w:p w:rsidR="00AA0F1F" w:rsidRPr="00F34A9D" w:rsidRDefault="00AA0F1F"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第27条　準拠法・合意管轄</w:t>
      </w:r>
    </w:p>
    <w:p w:rsidR="00AA0F1F" w:rsidRPr="00F34A9D" w:rsidRDefault="00AA0F1F" w:rsidP="007F6807">
      <w:pPr>
        <w:autoSpaceDE w:val="0"/>
        <w:autoSpaceDN w:val="0"/>
        <w:adjustRightInd w:val="0"/>
        <w:spacing w:line="300" w:lineRule="exact"/>
        <w:ind w:leftChars="200" w:left="420" w:rightChars="-61" w:right="-128" w:firstLineChars="50"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本契約の準拠法は日本法とします。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本契約に関して万一紛争が生じ、やむを得ず訴訟を必要とする場合には、当組合（会）本店の所在地を管轄とする裁判所を管轄裁判所とします。</w:t>
      </w:r>
    </w:p>
    <w:p w:rsidR="00AA0F1F" w:rsidRPr="00F34A9D" w:rsidRDefault="00AA0F1F" w:rsidP="00DB2FF2">
      <w:pPr>
        <w:autoSpaceDE w:val="0"/>
        <w:autoSpaceDN w:val="0"/>
        <w:adjustRightInd w:val="0"/>
        <w:spacing w:line="300" w:lineRule="exact"/>
        <w:ind w:leftChars="120" w:left="430" w:rightChars="34" w:right="71" w:hangingChars="85" w:hanging="178"/>
        <w:jc w:val="left"/>
        <w:rPr>
          <w:rFonts w:ascii="ＭＳ Ｐ明朝" w:eastAsia="ＭＳ Ｐ明朝" w:hAnsi="ＭＳ Ｐ明朝" w:cs="HiraKakuStd-W5"/>
          <w:kern w:val="0"/>
          <w:szCs w:val="21"/>
        </w:rPr>
        <w:sectPr w:rsidR="00AA0F1F" w:rsidRPr="00F34A9D" w:rsidSect="00634FF3">
          <w:headerReference w:type="default" r:id="rId30"/>
          <w:footerReference w:type="default" r:id="rId31"/>
          <w:pgSz w:w="16838" w:h="11906" w:orient="landscape" w:code="9"/>
          <w:pgMar w:top="993" w:right="1134" w:bottom="1134" w:left="1134" w:header="397" w:footer="567" w:gutter="0"/>
          <w:cols w:space="425"/>
          <w:docGrid w:type="lines" w:linePitch="360"/>
        </w:sectPr>
      </w:pP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lastRenderedPageBreak/>
        <w:t>第2章　照会・振込サービス</w:t>
      </w: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第28条　照会機能</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内　容</w:t>
      </w:r>
    </w:p>
    <w:p w:rsidR="003411FD" w:rsidRPr="00F34A9D" w:rsidRDefault="003411FD" w:rsidP="007F6807">
      <w:pPr>
        <w:autoSpaceDE w:val="0"/>
        <w:autoSpaceDN w:val="0"/>
        <w:adjustRightInd w:val="0"/>
        <w:spacing w:line="300" w:lineRule="exact"/>
        <w:ind w:leftChars="187" w:left="393" w:rightChars="-61" w:right="-128"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照会機能とは、本サービスの契約口座について、当組合（会）所定の時点における残高および当組合（会）所定の期間における取引の口座情報を提供するサービスです。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提供内容の変更・取消</w:t>
      </w:r>
    </w:p>
    <w:p w:rsidR="003411FD" w:rsidRPr="00F34A9D" w:rsidRDefault="003411FD" w:rsidP="00DB2FF2">
      <w:pPr>
        <w:autoSpaceDE w:val="0"/>
        <w:autoSpaceDN w:val="0"/>
        <w:adjustRightInd w:val="0"/>
        <w:spacing w:line="300" w:lineRule="exact"/>
        <w:ind w:leftChars="187" w:left="393"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振込依頼人からの訂正依頼、その他取引内容に変更があった場合には、当組合（会）は既に提供した口座情報について変更または取消を行うことがあります。なお、このような変更または取消のために生じた損害について、当組合（会）は責任を負いません。</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 xml:space="preserve">第29条　振込・振替機能　</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内　容</w:t>
      </w:r>
    </w:p>
    <w:p w:rsidR="003411FD" w:rsidRPr="00F34A9D" w:rsidRDefault="003411FD" w:rsidP="007F6807">
      <w:pPr>
        <w:autoSpaceDE w:val="0"/>
        <w:autoSpaceDN w:val="0"/>
        <w:adjustRightInd w:val="0"/>
        <w:spacing w:line="300" w:lineRule="exact"/>
        <w:ind w:leftChars="155" w:left="535" w:rightChars="-111" w:right="-233"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振込・振替機能とは、契約口座から、振込資金または振替資金（以下、「振込・振替資金」</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といいます。）を引落しのうえ、当組合（会）本支店および全銀内国為替制度に加盟している当組合（会）以外の金融機関の国内本支店の口座（以下、「入金指定口座」といいます。）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あてに、振込通知を発信、または振替処理を行うことができるサービスです。</w:t>
      </w:r>
    </w:p>
    <w:p w:rsidR="003411FD" w:rsidRPr="00F34A9D" w:rsidRDefault="003411FD" w:rsidP="00DB2FF2">
      <w:pPr>
        <w:autoSpaceDE w:val="0"/>
        <w:autoSpaceDN w:val="0"/>
        <w:adjustRightInd w:val="0"/>
        <w:spacing w:line="300" w:lineRule="exact"/>
        <w:ind w:leftChars="120" w:left="252"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振込・振替機能における振込または振替の取引は、次の区分により取扱います。</w:t>
      </w:r>
    </w:p>
    <w:p w:rsidR="003411FD" w:rsidRPr="00F34A9D" w:rsidRDefault="003411FD" w:rsidP="007F6807">
      <w:pPr>
        <w:autoSpaceDE w:val="0"/>
        <w:autoSpaceDN w:val="0"/>
        <w:adjustRightInd w:val="0"/>
        <w:spacing w:line="300" w:lineRule="exact"/>
        <w:ind w:leftChars="222" w:left="676" w:rightChars="-111" w:right="-233"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入金指定口座が、契約口座と異なる当組合（会）本支店にある場合、または当組合（会）以外の金融機関の本支店にある場合、もしくは入金指定口座が契約口座と異なる名義の場合は、「振込」</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として取扱います。</w:t>
      </w:r>
    </w:p>
    <w:p w:rsidR="003411FD" w:rsidRPr="00F34A9D" w:rsidRDefault="003411FD" w:rsidP="00DB2FF2">
      <w:pPr>
        <w:autoSpaceDE w:val="0"/>
        <w:autoSpaceDN w:val="0"/>
        <w:adjustRightInd w:val="0"/>
        <w:spacing w:line="300" w:lineRule="exact"/>
        <w:ind w:leftChars="222" w:left="676"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入金指定口座が、契約口座と同一店内かつ同一名義の場合は、「振替」</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として取扱います。</w:t>
      </w:r>
    </w:p>
    <w:p w:rsidR="003411FD" w:rsidRPr="00F34A9D" w:rsidRDefault="003411FD" w:rsidP="00DB2FF2">
      <w:pPr>
        <w:autoSpaceDE w:val="0"/>
        <w:autoSpaceDN w:val="0"/>
        <w:adjustRightInd w:val="0"/>
        <w:spacing w:line="300" w:lineRule="exact"/>
        <w:ind w:leftChars="188" w:left="536"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振込・振替機能は、契約者がインターネット画面上で入金指定口座を入力または選択する方式（都度指定方式）により利用できるものとします。</w:t>
      </w:r>
    </w:p>
    <w:p w:rsidR="003411FD" w:rsidRPr="00F34A9D" w:rsidRDefault="003411FD" w:rsidP="00DB2FF2">
      <w:pPr>
        <w:autoSpaceDE w:val="0"/>
        <w:autoSpaceDN w:val="0"/>
        <w:adjustRightInd w:val="0"/>
        <w:spacing w:line="300" w:lineRule="exact"/>
        <w:ind w:leftChars="188" w:left="702" w:hangingChars="146" w:hanging="307"/>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(4)　振込・振替内容を記載した「貯金払戻請求書・貯金口座振替による振込受付書」は発行いたしません。</w:t>
      </w:r>
    </w:p>
    <w:p w:rsidR="003411FD" w:rsidRPr="00F34A9D" w:rsidRDefault="003411FD" w:rsidP="00DB2FF2">
      <w:pPr>
        <w:autoSpaceDE w:val="0"/>
        <w:autoSpaceDN w:val="0"/>
        <w:adjustRightInd w:val="0"/>
        <w:spacing w:line="300" w:lineRule="exact"/>
        <w:ind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振込手数料</w:t>
      </w:r>
    </w:p>
    <w:p w:rsidR="003411FD" w:rsidRPr="00F34A9D" w:rsidRDefault="003411FD" w:rsidP="007F6807">
      <w:pPr>
        <w:autoSpaceDE w:val="0"/>
        <w:autoSpaceDN w:val="0"/>
        <w:adjustRightInd w:val="0"/>
        <w:spacing w:line="300" w:lineRule="exact"/>
        <w:ind w:leftChars="187" w:left="534" w:rightChars="-61" w:right="-128"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契約者は当組合（会）に対し、振込・振替機能についての当組合（会）所定の振込手数料および振込手数料合計額にかかる消費税相当額（以下、「振込手数料等」といいます。）を当組合（会）所定の方法により支払うものとします。</w:t>
      </w:r>
    </w:p>
    <w:p w:rsidR="003411FD" w:rsidRPr="00F34A9D" w:rsidRDefault="003411FD" w:rsidP="00DB2FF2">
      <w:pPr>
        <w:autoSpaceDE w:val="0"/>
        <w:autoSpaceDN w:val="0"/>
        <w:adjustRightInd w:val="0"/>
        <w:spacing w:line="300" w:lineRule="exact"/>
        <w:ind w:leftChars="187" w:left="534"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振込手数料等は、当組合（会）の普通貯金規定（総合口座取引規定を含みます。）、当座勘定規定にかかわらず、貯金通帳および貯金払戻請求書または当座小切手の提出を省略のうえ、契約者の選択により、次のいずれかの方法で引落す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ア　契約口座から、振込を行う都度、振込資金と合算で自動的に引落</w:t>
      </w:r>
    </w:p>
    <w:p w:rsidR="003411FD" w:rsidRPr="00F34A9D" w:rsidRDefault="003411FD" w:rsidP="00DB2FF2">
      <w:pPr>
        <w:autoSpaceDE w:val="0"/>
        <w:autoSpaceDN w:val="0"/>
        <w:adjustRightInd w:val="0"/>
        <w:spacing w:line="300" w:lineRule="exact"/>
        <w:ind w:left="840" w:hangingChars="400" w:hanging="84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イ　当組合（会）と後納手数料契約を締結のうえ、契約口座から１ヶ月分をまとめて毎月当組合（会）所定の日に自動的に引落</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１日あたり上限金額の設定</w:t>
      </w:r>
    </w:p>
    <w:p w:rsidR="003411FD" w:rsidRPr="00F34A9D" w:rsidRDefault="003411FD" w:rsidP="00DB2FF2">
      <w:pPr>
        <w:autoSpaceDE w:val="0"/>
        <w:autoSpaceDN w:val="0"/>
        <w:adjustRightInd w:val="0"/>
        <w:spacing w:line="300" w:lineRule="exact"/>
        <w:ind w:leftChars="187" w:left="536" w:hangingChars="68" w:hanging="14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振込・振替機能における契約口座合計の依頼日１日あたりの振込上限金額は、当組合（会）所定の金額の範囲内とします。</w:t>
      </w:r>
    </w:p>
    <w:p w:rsidR="003411FD" w:rsidRPr="00F34A9D" w:rsidRDefault="003411FD" w:rsidP="00DB2FF2">
      <w:pPr>
        <w:autoSpaceDE w:val="0"/>
        <w:autoSpaceDN w:val="0"/>
        <w:adjustRightInd w:val="0"/>
        <w:spacing w:line="300" w:lineRule="exact"/>
        <w:ind w:leftChars="187" w:left="536" w:hangingChars="68" w:hanging="14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（2）　契約者は、前号に定められた金額の範囲内で、振込の上限金額を設定し、当組合（会）所定の方法によりこれを変更することができます。</w:t>
      </w:r>
    </w:p>
    <w:p w:rsidR="00AA0F1F" w:rsidRPr="00F34A9D" w:rsidRDefault="003411FD" w:rsidP="00DB2FF2">
      <w:pPr>
        <w:autoSpaceDE w:val="0"/>
        <w:autoSpaceDN w:val="0"/>
        <w:adjustRightInd w:val="0"/>
        <w:spacing w:line="300" w:lineRule="exact"/>
        <w:ind w:leftChars="187" w:left="536" w:hangingChars="68" w:hanging="143"/>
        <w:jc w:val="left"/>
        <w:rPr>
          <w:rFonts w:ascii="ＭＳ Ｐ明朝" w:eastAsia="ＭＳ Ｐ明朝" w:hAnsi="ＭＳ Ｐ明朝" w:cs="HiraMinStd-W2"/>
          <w:kern w:val="0"/>
          <w:szCs w:val="21"/>
        </w:rPr>
        <w:sectPr w:rsidR="00AA0F1F" w:rsidRPr="00F34A9D" w:rsidSect="00634FF3">
          <w:headerReference w:type="default" r:id="rId32"/>
          <w:footerReference w:type="default" r:id="rId33"/>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（3）　当組合（会）は、</w:t>
      </w:r>
      <w:r w:rsidR="00A80603" w:rsidRPr="00F34A9D">
        <w:rPr>
          <w:rFonts w:ascii="ＭＳ Ｐ明朝" w:eastAsia="ＭＳ Ｐ明朝" w:hAnsi="ＭＳ Ｐ明朝" w:cs="HiraMinStd-W2" w:hint="eastAsia"/>
          <w:kern w:val="0"/>
          <w:szCs w:val="21"/>
        </w:rPr>
        <w:t>変更内容を本サービスのホームページ等に表示したうえで</w:t>
      </w:r>
      <w:r w:rsidRPr="00F34A9D">
        <w:rPr>
          <w:rFonts w:ascii="ＭＳ Ｐ明朝" w:eastAsia="ＭＳ Ｐ明朝" w:hAnsi="ＭＳ Ｐ明朝" w:cs="HiraMinStd-W2" w:hint="eastAsia"/>
          <w:kern w:val="0"/>
          <w:szCs w:val="21"/>
        </w:rPr>
        <w:t>、当組合（会）所定の上限金額を変更する場合があります。</w:t>
      </w:r>
    </w:p>
    <w:p w:rsidR="00AA0F1F" w:rsidRPr="00F34A9D" w:rsidRDefault="00AA0F1F"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４　処理指定日</w:t>
      </w:r>
    </w:p>
    <w:p w:rsidR="00AA0F1F" w:rsidRPr="00BE0B84" w:rsidRDefault="00AA0F1F" w:rsidP="00DB2FF2">
      <w:pPr>
        <w:autoSpaceDE w:val="0"/>
        <w:autoSpaceDN w:val="0"/>
        <w:adjustRightInd w:val="0"/>
        <w:spacing w:line="300" w:lineRule="exact"/>
        <w:ind w:leftChars="187" w:left="534"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契約者は</w:t>
      </w:r>
      <w:r w:rsidRPr="00BE0B84">
        <w:rPr>
          <w:rFonts w:ascii="ＭＳ Ｐ明朝" w:eastAsia="ＭＳ Ｐ明朝" w:hAnsi="ＭＳ Ｐ明朝" w:cs="HiraMinStd-W2" w:hint="eastAsia"/>
          <w:kern w:val="0"/>
          <w:szCs w:val="21"/>
        </w:rPr>
        <w:t>、振込・振替機能の処理指定日として、依頼日当日を指定することができます。</w:t>
      </w:r>
    </w:p>
    <w:p w:rsidR="00AA0F1F" w:rsidRPr="00F34A9D" w:rsidRDefault="00AA0F1F" w:rsidP="007F6807">
      <w:pPr>
        <w:autoSpaceDE w:val="0"/>
        <w:autoSpaceDN w:val="0"/>
        <w:adjustRightInd w:val="0"/>
        <w:spacing w:line="300" w:lineRule="exact"/>
        <w:ind w:leftChars="187" w:left="534" w:rightChars="-111" w:right="-233" w:hangingChars="67" w:hanging="141"/>
        <w:jc w:val="left"/>
        <w:rPr>
          <w:rFonts w:ascii="ＭＳ Ｐ明朝" w:eastAsia="ＭＳ Ｐ明朝" w:hAnsi="ＭＳ Ｐ明朝" w:cs="HiraMinStd-W2"/>
          <w:kern w:val="0"/>
          <w:szCs w:val="21"/>
        </w:rPr>
      </w:pPr>
      <w:r w:rsidRPr="00BE0B84">
        <w:rPr>
          <w:rFonts w:ascii="ＭＳ Ｐ明朝" w:eastAsia="ＭＳ Ｐ明朝" w:hAnsi="ＭＳ Ｐ明朝" w:cs="HiraMinStd-W2" w:hint="eastAsia"/>
          <w:kern w:val="0"/>
          <w:szCs w:val="21"/>
        </w:rPr>
        <w:t>（</w:t>
      </w:r>
      <w:r w:rsidRPr="00BE0B84">
        <w:rPr>
          <w:rFonts w:ascii="ＭＳ Ｐ明朝" w:eastAsia="ＭＳ Ｐ明朝" w:hAnsi="ＭＳ Ｐ明朝" w:cs="HiraMinStd-W2"/>
          <w:kern w:val="0"/>
          <w:szCs w:val="21"/>
        </w:rPr>
        <w:t>2</w:t>
      </w:r>
      <w:r w:rsidRPr="00BE0B84">
        <w:rPr>
          <w:rFonts w:ascii="ＭＳ Ｐ明朝" w:eastAsia="ＭＳ Ｐ明朝" w:hAnsi="ＭＳ Ｐ明朝" w:cs="HiraMinStd-W2" w:hint="eastAsia"/>
          <w:kern w:val="0"/>
          <w:szCs w:val="21"/>
        </w:rPr>
        <w:t>）　契約者は、振込・振替</w:t>
      </w:r>
      <w:r w:rsidRPr="00F34A9D">
        <w:rPr>
          <w:rFonts w:ascii="ＭＳ Ｐ明朝" w:eastAsia="ＭＳ Ｐ明朝" w:hAnsi="ＭＳ Ｐ明朝" w:cs="HiraMinStd-W2" w:hint="eastAsia"/>
          <w:kern w:val="0"/>
          <w:szCs w:val="21"/>
        </w:rPr>
        <w:t>機能の処理指定日として、依頼日の翌営業日以後の当組合（会）所定の期間における営業日を指定することができます。（以下、「振込</w:t>
      </w:r>
      <w:r w:rsidR="00FB67C7">
        <w:rPr>
          <w:rFonts w:ascii="ＭＳ Ｐ明朝" w:eastAsia="ＭＳ Ｐ明朝" w:hAnsi="ＭＳ Ｐ明朝" w:cs="HiraMinStd-W2" w:hint="eastAsia"/>
          <w:kern w:val="0"/>
          <w:szCs w:val="21"/>
        </w:rPr>
        <w:t>・</w:t>
      </w:r>
      <w:r w:rsidRPr="00F34A9D">
        <w:rPr>
          <w:rFonts w:ascii="ＭＳ Ｐ明朝" w:eastAsia="ＭＳ Ｐ明朝" w:hAnsi="ＭＳ Ｐ明朝" w:cs="HiraMinStd-W2" w:hint="eastAsia"/>
          <w:kern w:val="0"/>
          <w:szCs w:val="21"/>
        </w:rPr>
        <w:t>振替予約」といいます。）</w:t>
      </w:r>
    </w:p>
    <w:p w:rsidR="00AA0F1F" w:rsidRPr="00F34A9D" w:rsidRDefault="00AA0F1F"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５　取引の成立</w:t>
      </w:r>
    </w:p>
    <w:p w:rsidR="00AA0F1F" w:rsidRPr="00F34A9D" w:rsidRDefault="00AA0F1F" w:rsidP="007F6807">
      <w:pPr>
        <w:autoSpaceDE w:val="0"/>
        <w:autoSpaceDN w:val="0"/>
        <w:adjustRightInd w:val="0"/>
        <w:spacing w:line="300" w:lineRule="exact"/>
        <w:ind w:leftChars="200" w:left="630"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本規定第10条第１項および第2項による取引依頼の確定時（ただし、振込振替予約の場合には、処理指定日の当組合（会）所定の時刻）に、振込・振替資金を、当組合（会）の普通貯金規定（総合口座取引規定を含みます。）、当座勘定規定にかかわらず、貯金通帳および貯金払戻請求書または当座小切手の提出を省略のうえ、契約口座から自動的に引落します。</w:t>
      </w:r>
    </w:p>
    <w:p w:rsidR="00AA0F1F" w:rsidRPr="00F34A9D" w:rsidRDefault="00AA0F1F"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xml:space="preserve">）　</w:t>
      </w:r>
      <w:r w:rsidR="00BE0B84" w:rsidRPr="00BE0B84">
        <w:rPr>
          <w:rFonts w:hint="eastAsia"/>
        </w:rPr>
        <w:t>振込</w:t>
      </w:r>
      <w:r w:rsidR="00BE0B84" w:rsidRPr="00BE0B84">
        <w:t>・</w:t>
      </w:r>
      <w:r w:rsidR="00BE0B84" w:rsidRPr="00BE0B84">
        <w:rPr>
          <w:rFonts w:hint="eastAsia"/>
        </w:rPr>
        <w:t>振替</w:t>
      </w:r>
      <w:r w:rsidRPr="00F34A9D">
        <w:rPr>
          <w:rFonts w:ascii="ＭＳ Ｐ明朝" w:eastAsia="ＭＳ Ｐ明朝" w:hAnsi="ＭＳ Ｐ明朝" w:cs="HiraMinStd-W2" w:hint="eastAsia"/>
          <w:kern w:val="0"/>
          <w:szCs w:val="21"/>
        </w:rPr>
        <w:t>契約は、振込振替資金を当組合（会）が引落した時に成立するものとします。</w:t>
      </w:r>
    </w:p>
    <w:p w:rsidR="00AA0F1F" w:rsidRPr="00F34A9D" w:rsidRDefault="00AA0F1F"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xml:space="preserve">）　</w:t>
      </w:r>
      <w:r w:rsidR="00BE0B84" w:rsidRPr="00BE0B84">
        <w:rPr>
          <w:rFonts w:hint="eastAsia"/>
        </w:rPr>
        <w:t>振込</w:t>
      </w:r>
      <w:r w:rsidR="00BE0B84" w:rsidRPr="00BE0B84">
        <w:t>・</w:t>
      </w:r>
      <w:r w:rsidR="00BE0B84" w:rsidRPr="00BE0B84">
        <w:rPr>
          <w:rFonts w:hint="eastAsia"/>
        </w:rPr>
        <w:t>振替</w:t>
      </w:r>
      <w:r w:rsidRPr="00F34A9D">
        <w:rPr>
          <w:rFonts w:ascii="ＭＳ Ｐ明朝" w:eastAsia="ＭＳ Ｐ明朝" w:hAnsi="ＭＳ Ｐ明朝" w:cs="HiraMinStd-W2" w:hint="eastAsia"/>
          <w:kern w:val="0"/>
          <w:szCs w:val="21"/>
        </w:rPr>
        <w:t>契約が成立した場合、当組合（会）は、依頼内容にもとづいて振込通知を発信し、または振替の処理を行います。</w:t>
      </w:r>
    </w:p>
    <w:p w:rsidR="00AA0F1F" w:rsidRPr="00F34A9D" w:rsidRDefault="00AA0F1F"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4</w:t>
      </w:r>
      <w:r w:rsidRPr="00F34A9D">
        <w:rPr>
          <w:rFonts w:ascii="ＭＳ Ｐ明朝" w:eastAsia="ＭＳ Ｐ明朝" w:hAnsi="ＭＳ Ｐ明朝" w:cs="HiraMinStd-W2" w:hint="eastAsia"/>
          <w:kern w:val="0"/>
          <w:szCs w:val="21"/>
        </w:rPr>
        <w:t>）　次のいずれかに該当する場合、照会・振込サービスによる振込または振替の取引はできません。</w:t>
      </w:r>
    </w:p>
    <w:p w:rsidR="00AA0F1F" w:rsidRPr="00F34A9D" w:rsidRDefault="00AA0F1F" w:rsidP="00DB2FF2">
      <w:pPr>
        <w:autoSpaceDE w:val="0"/>
        <w:autoSpaceDN w:val="0"/>
        <w:adjustRightInd w:val="0"/>
        <w:spacing w:line="300" w:lineRule="exact"/>
        <w:ind w:leftChars="321" w:left="817" w:hangingChars="68" w:hanging="14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振込金額または振替金額が契約口座から払戻すことのできる金額（当座貸越を利用できる範囲内の金額を含みます。）を超えるとき。</w:t>
      </w:r>
    </w:p>
    <w:p w:rsidR="00AA0F1F" w:rsidRPr="00F34A9D" w:rsidRDefault="00AA0F1F" w:rsidP="00DB2FF2">
      <w:pPr>
        <w:autoSpaceDE w:val="0"/>
        <w:autoSpaceDN w:val="0"/>
        <w:adjustRightInd w:val="0"/>
        <w:spacing w:line="300" w:lineRule="exact"/>
        <w:ind w:leftChars="321" w:left="817" w:hangingChars="68" w:hanging="14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契約口座が解約済のとき、または振込・振替の取引において、入金指定口座への入金ができないとき。</w:t>
      </w:r>
    </w:p>
    <w:p w:rsidR="00AA0F1F" w:rsidRPr="00F34A9D" w:rsidRDefault="00AA0F1F" w:rsidP="00DB2FF2">
      <w:pPr>
        <w:autoSpaceDE w:val="0"/>
        <w:autoSpaceDN w:val="0"/>
        <w:adjustRightInd w:val="0"/>
        <w:spacing w:line="300" w:lineRule="exact"/>
        <w:ind w:leftChars="322" w:left="1048" w:hangingChars="177" w:hanging="37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　契約者から契約口座についての支払停止の届出があり、</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それにもとづき当組合（会）が所定の手続をとったとき。</w:t>
      </w:r>
    </w:p>
    <w:p w:rsidR="00AA0F1F" w:rsidRPr="00F34A9D" w:rsidRDefault="00AA0F1F" w:rsidP="00DB2FF2">
      <w:pPr>
        <w:autoSpaceDE w:val="0"/>
        <w:autoSpaceDN w:val="0"/>
        <w:adjustRightInd w:val="0"/>
        <w:spacing w:line="300" w:lineRule="exact"/>
        <w:ind w:leftChars="322" w:left="1048" w:hangingChars="177" w:hanging="37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エ　差押等やむを得ない事情があり、当組合（会）が支払を不適当と認めたとき。</w:t>
      </w:r>
    </w:p>
    <w:p w:rsidR="00AA0F1F" w:rsidRPr="00F34A9D" w:rsidRDefault="00AA0F1F" w:rsidP="00DB2FF2">
      <w:pPr>
        <w:autoSpaceDE w:val="0"/>
        <w:autoSpaceDN w:val="0"/>
        <w:adjustRightInd w:val="0"/>
        <w:spacing w:line="300" w:lineRule="exact"/>
        <w:ind w:leftChars="322" w:left="1048" w:hangingChars="177" w:hanging="37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オ　当組合（会）の責によらない事由により、取引ができなかったとき。</w:t>
      </w:r>
    </w:p>
    <w:p w:rsidR="00AA0F1F" w:rsidRPr="00F34A9D" w:rsidRDefault="00AA0F1F"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６　</w:t>
      </w:r>
      <w:r w:rsidR="00BE0B84" w:rsidRPr="00BE0B84">
        <w:rPr>
          <w:rFonts w:hint="eastAsia"/>
        </w:rPr>
        <w:t>振込</w:t>
      </w:r>
      <w:r w:rsidR="00BE0B84" w:rsidRPr="00BE0B84">
        <w:t>・</w:t>
      </w:r>
      <w:r w:rsidR="00BE0B84" w:rsidRPr="00BE0B84">
        <w:rPr>
          <w:rFonts w:hint="eastAsia"/>
        </w:rPr>
        <w:t>振替</w:t>
      </w:r>
      <w:r w:rsidRPr="00F34A9D">
        <w:rPr>
          <w:rFonts w:ascii="ＭＳ Ｐ明朝" w:eastAsia="ＭＳ Ｐ明朝" w:hAnsi="ＭＳ Ｐ明朝" w:cs="HiraMinStd-W2" w:hint="eastAsia"/>
          <w:kern w:val="0"/>
          <w:szCs w:val="21"/>
        </w:rPr>
        <w:t>予約における振込振替資金の引落不能時の取扱い</w:t>
      </w:r>
    </w:p>
    <w:p w:rsidR="00AA0F1F" w:rsidRPr="00F34A9D" w:rsidRDefault="00BE0B84" w:rsidP="007F6807">
      <w:pPr>
        <w:autoSpaceDE w:val="0"/>
        <w:autoSpaceDN w:val="0"/>
        <w:adjustRightInd w:val="0"/>
        <w:spacing w:line="300" w:lineRule="exact"/>
        <w:ind w:leftChars="200" w:left="420" w:rightChars="-111" w:right="-233" w:firstLineChars="55" w:firstLine="115"/>
        <w:jc w:val="left"/>
        <w:rPr>
          <w:rFonts w:ascii="ＭＳ Ｐ明朝" w:eastAsia="ＭＳ Ｐ明朝" w:hAnsi="ＭＳ Ｐ明朝" w:cs="HiraMinStd-W2"/>
          <w:kern w:val="0"/>
          <w:szCs w:val="21"/>
        </w:rPr>
      </w:pPr>
      <w:r w:rsidRPr="00BE0B84">
        <w:rPr>
          <w:rFonts w:hint="eastAsia"/>
        </w:rPr>
        <w:t>振込</w:t>
      </w:r>
      <w:r w:rsidRPr="00BE0B84">
        <w:t>・</w:t>
      </w:r>
      <w:r w:rsidRPr="00BE0B84">
        <w:rPr>
          <w:rFonts w:hint="eastAsia"/>
        </w:rPr>
        <w:t>振替</w:t>
      </w:r>
      <w:r w:rsidR="00AA0F1F" w:rsidRPr="00F34A9D">
        <w:rPr>
          <w:rFonts w:ascii="ＭＳ Ｐ明朝" w:eastAsia="ＭＳ Ｐ明朝" w:hAnsi="ＭＳ Ｐ明朝" w:cs="HiraMinStd-W2" w:hint="eastAsia"/>
          <w:kern w:val="0"/>
          <w:szCs w:val="21"/>
        </w:rPr>
        <w:t>予約において、処理指定日の当組合（会）所定の時刻に振込振替資金の引落しができないときは、その依頼がなかったものとして、振込または振替の取引はしません。この場合、当組合（会）は、契約者に対し振込振替資金の引落不能の旨の通知はしません。</w:t>
      </w:r>
    </w:p>
    <w:p w:rsidR="00AA0F1F" w:rsidRPr="00F34A9D" w:rsidRDefault="00AA0F1F" w:rsidP="00DB2FF2">
      <w:pPr>
        <w:autoSpaceDE w:val="0"/>
        <w:autoSpaceDN w:val="0"/>
        <w:adjustRightInd w:val="0"/>
        <w:spacing w:line="300" w:lineRule="exact"/>
        <w:ind w:left="420" w:hangingChars="200" w:hanging="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なお、契約口座からの支払が複数ある場合で、その払出し総額が契約口座より払出すことができる金額を超えるときは、そのいずれを払出すかは当組合（会）の任意とします。</w:t>
      </w:r>
    </w:p>
    <w:p w:rsidR="00AA0F1F" w:rsidRPr="00F34A9D" w:rsidRDefault="00AA0F1F"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７　取引内容の確認等</w:t>
      </w:r>
    </w:p>
    <w:p w:rsidR="00AA0F1F" w:rsidRPr="00F34A9D" w:rsidRDefault="00AA0F1F"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振込または振替の取引後は、すみやかに該当する貯金通帳への記入、当座勘定照合表、または第28条に定める照会機能により、取引内容を照合してください。万一、取引内容・残高に相違がある場合は、直ちにその旨をお取引店にご連絡ください。</w:t>
      </w:r>
    </w:p>
    <w:p w:rsidR="00AA0F1F" w:rsidRPr="00F34A9D" w:rsidRDefault="00AA0F1F" w:rsidP="007F6807">
      <w:pPr>
        <w:autoSpaceDE w:val="0"/>
        <w:autoSpaceDN w:val="0"/>
        <w:adjustRightInd w:val="0"/>
        <w:spacing w:line="300" w:lineRule="exact"/>
        <w:ind w:leftChars="200" w:left="630"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取引内容・残高に相違がある場合において、契約者と当組合（会）の間で疑義が生じたときは、当組合（会）が保存する電磁的記録等の記録内容を正当なものとして取扱います。</w:t>
      </w:r>
    </w:p>
    <w:p w:rsidR="00AA0F1F" w:rsidRPr="00F34A9D" w:rsidRDefault="00AA0F1F"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８　振込資金の返却</w:t>
      </w:r>
    </w:p>
    <w:p w:rsidR="00AA0F1F" w:rsidRPr="00F34A9D" w:rsidRDefault="00AA0F1F" w:rsidP="007F6807">
      <w:pPr>
        <w:autoSpaceDE w:val="0"/>
        <w:autoSpaceDN w:val="0"/>
        <w:adjustRightInd w:val="0"/>
        <w:spacing w:line="300" w:lineRule="exact"/>
        <w:ind w:leftChars="120" w:left="462"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入金指定口座なし」等の事由により振込先の金融機関から振込資金が返却された場合は、契約者から「振込金組戻・訂正依頼書」の提出を受けることなく、当組合（会）はその振込資金を支払指定口座に入金するものとします。この場合、本条第２項の振込手数料等相当額は返却しません。なお、これによって生じた損害について当組合（会）は責任を負いません。振込先の金融機関から照会があったときは、当組合（会）は依頼内容について契約者に照会することがあります。この場合は、速やかに回答するものとします。</w:t>
      </w:r>
    </w:p>
    <w:p w:rsidR="00AF4271" w:rsidRPr="00F34A9D" w:rsidRDefault="00AF4271" w:rsidP="00DB2FF2">
      <w:pPr>
        <w:spacing w:line="300" w:lineRule="exact"/>
        <w:rPr>
          <w:rFonts w:ascii="ＭＳ Ｐ明朝" w:eastAsia="ＭＳ Ｐ明朝" w:hAnsi="ＭＳ Ｐ明朝" w:cs="HiraMinStd-W2"/>
          <w:szCs w:val="21"/>
        </w:rPr>
        <w:sectPr w:rsidR="00AF4271" w:rsidRPr="00F34A9D" w:rsidSect="00634FF3">
          <w:headerReference w:type="default" r:id="rId34"/>
          <w:footerReference w:type="default" r:id="rId35"/>
          <w:pgSz w:w="16838" w:h="11906" w:orient="landscape" w:code="9"/>
          <w:pgMar w:top="993" w:right="1134" w:bottom="1134" w:left="1134" w:header="397" w:footer="567" w:gutter="0"/>
          <w:cols w:space="425"/>
          <w:docGrid w:type="lines" w:linePitch="360"/>
        </w:sectPr>
      </w:pPr>
    </w:p>
    <w:p w:rsidR="00AA0F1F" w:rsidRPr="00F34A9D" w:rsidRDefault="00AA0F1F" w:rsidP="00DB2FF2">
      <w:pPr>
        <w:spacing w:line="300" w:lineRule="exact"/>
        <w:rPr>
          <w:rFonts w:ascii="ＭＳ Ｐ明朝" w:eastAsia="ＭＳ Ｐ明朝" w:hAnsi="ＭＳ Ｐ明朝" w:cs="HiraMinStd-W2"/>
          <w:szCs w:val="21"/>
        </w:rPr>
        <w:sectPr w:rsidR="00AA0F1F" w:rsidRPr="00F34A9D" w:rsidSect="00AF4271">
          <w:type w:val="continuous"/>
          <w:pgSz w:w="16838" w:h="11906" w:orient="landscape" w:code="9"/>
          <w:pgMar w:top="993" w:right="1134" w:bottom="1134" w:left="1134" w:header="397" w:footer="567" w:gutter="0"/>
          <w:cols w:space="425"/>
          <w:docGrid w:type="lines" w:linePitch="360"/>
        </w:sectPr>
      </w:pP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９　依頼内容の訂正、組戻し</w:t>
      </w:r>
    </w:p>
    <w:p w:rsidR="003411FD" w:rsidRPr="00F34A9D" w:rsidRDefault="003411FD" w:rsidP="007F6807">
      <w:pPr>
        <w:autoSpaceDE w:val="0"/>
        <w:autoSpaceDN w:val="0"/>
        <w:adjustRightInd w:val="0"/>
        <w:spacing w:line="300" w:lineRule="exact"/>
        <w:ind w:leftChars="200" w:left="630"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振込の取引において、依頼内容の確定後にその依頼内容を変更する場合には、当該取引を行った契約口座の口座管理店の窓口において次の訂正の手続により取扱います。ただし、振込先の金融機関・店舗名または振込金額を変更する場合には、次号に規定する組戻しの手続により取扱います。</w:t>
      </w:r>
    </w:p>
    <w:p w:rsidR="003411FD" w:rsidRPr="00F34A9D" w:rsidRDefault="003411FD" w:rsidP="00DB2FF2">
      <w:pPr>
        <w:autoSpaceDE w:val="0"/>
        <w:autoSpaceDN w:val="0"/>
        <w:adjustRightInd w:val="0"/>
        <w:spacing w:line="300" w:lineRule="exact"/>
        <w:ind w:leftChars="300" w:left="84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訂正の依頼にあたっては、当組合（会）所定の「振込金組戻・訂正依頼書」に、当該取引を行った契約口座にかかる届出の印章により記名押印して提出してください。</w:t>
      </w:r>
    </w:p>
    <w:p w:rsidR="003411FD" w:rsidRPr="00F34A9D" w:rsidRDefault="003411FD" w:rsidP="00DB2FF2">
      <w:pPr>
        <w:autoSpaceDE w:val="0"/>
        <w:autoSpaceDN w:val="0"/>
        <w:adjustRightInd w:val="0"/>
        <w:spacing w:line="300" w:lineRule="exact"/>
        <w:ind w:leftChars="300" w:left="84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当組合（会）は、「振込金組戻・訂正依頼書」に従って、訂正依頼電文を振込先の金融機関に発信します。</w:t>
      </w:r>
    </w:p>
    <w:p w:rsidR="003411FD" w:rsidRPr="00F34A9D" w:rsidRDefault="003411FD" w:rsidP="007F6807">
      <w:pPr>
        <w:autoSpaceDE w:val="0"/>
        <w:autoSpaceDN w:val="0"/>
        <w:adjustRightInd w:val="0"/>
        <w:spacing w:line="300" w:lineRule="exact"/>
        <w:ind w:leftChars="200" w:left="630"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振込の取引において、依頼内容の確定後にその依頼を取りやめる場合には、当該取引を行った契約口座の口座管理店の窓口において次の組戻しの手続により取扱います。組戻手続を行う場合、本条第２項の振込手数料等相当額は返却しません。また組戻しにつきましては、別途手数料がかかりますので、あらかじめご了承ください。</w:t>
      </w:r>
    </w:p>
    <w:p w:rsidR="003411FD" w:rsidRPr="00F34A9D" w:rsidRDefault="003411FD" w:rsidP="007F6807">
      <w:pPr>
        <w:autoSpaceDE w:val="0"/>
        <w:autoSpaceDN w:val="0"/>
        <w:adjustRightInd w:val="0"/>
        <w:spacing w:line="300" w:lineRule="exact"/>
        <w:ind w:left="840" w:rightChars="-61" w:right="-128" w:hangingChars="400" w:hanging="84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ア　組戻しの依頼にあたっては、当組合（会）所定の「振込金組戻・訂正依頼書」に、当該取引を行った契約口座にかかる届出の印章により記名押印して提出してください。</w:t>
      </w:r>
    </w:p>
    <w:p w:rsidR="003411FD" w:rsidRPr="00F34A9D" w:rsidRDefault="003411FD" w:rsidP="00DB2FF2">
      <w:pPr>
        <w:autoSpaceDE w:val="0"/>
        <w:autoSpaceDN w:val="0"/>
        <w:adjustRightInd w:val="0"/>
        <w:spacing w:line="300" w:lineRule="exact"/>
        <w:ind w:left="840" w:hangingChars="400" w:hanging="84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イ　当組合（会）は、「振込金組戻・訂正依頼書」に従って、組戻依頼電文を振込先の金融機関に発信します。</w:t>
      </w:r>
    </w:p>
    <w:p w:rsidR="003411FD" w:rsidRPr="00F34A9D" w:rsidRDefault="003411FD" w:rsidP="00DB2FF2">
      <w:pPr>
        <w:autoSpaceDE w:val="0"/>
        <w:autoSpaceDN w:val="0"/>
        <w:adjustRightInd w:val="0"/>
        <w:spacing w:line="300" w:lineRule="exact"/>
        <w:ind w:left="630" w:hangingChars="300" w:hanging="63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ウ　組戻しされた振込資金は、「振込金組戻・訂正依頼書」に指定された方法により返却します。自己宛小切手または現金で返却を受けるときは、当組合（会）所定の受取書に届出の印章により記名押印のうえ、提出してください。</w:t>
      </w:r>
    </w:p>
    <w:p w:rsidR="003411FD" w:rsidRPr="00F34A9D" w:rsidRDefault="003411FD" w:rsidP="007F6807">
      <w:pPr>
        <w:autoSpaceDE w:val="0"/>
        <w:autoSpaceDN w:val="0"/>
        <w:adjustRightInd w:val="0"/>
        <w:spacing w:line="300" w:lineRule="exact"/>
        <w:ind w:leftChars="200" w:left="630" w:rightChars="-161" w:right="-33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前１号、２号の場合において、振込先の金融機関がすでに振込通知を受信しているときは、訂正または組戻しができないことがあります。この場合には、受取人との間で協議してください。</w:t>
      </w:r>
    </w:p>
    <w:p w:rsidR="003411FD" w:rsidRPr="00F34A9D" w:rsidRDefault="003411FD"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4</w:t>
      </w:r>
      <w:r w:rsidRPr="00F34A9D">
        <w:rPr>
          <w:rFonts w:ascii="ＭＳ Ｐ明朝" w:eastAsia="ＭＳ Ｐ明朝" w:hAnsi="ＭＳ Ｐ明朝" w:cs="HiraMinStd-W2" w:hint="eastAsia"/>
          <w:kern w:val="0"/>
          <w:szCs w:val="21"/>
        </w:rPr>
        <w:t>）　振替の取引の場合には、依頼内容の確定後は依頼内容の変更または依頼の取りやめはできません。</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第3章　収納サービス</w:t>
      </w: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第30条　収納サービス</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内　容</w:t>
      </w:r>
    </w:p>
    <w:p w:rsidR="003411FD" w:rsidRPr="00F34A9D" w:rsidRDefault="003411FD" w:rsidP="007F6807">
      <w:pPr>
        <w:autoSpaceDE w:val="0"/>
        <w:autoSpaceDN w:val="0"/>
        <w:adjustRightInd w:val="0"/>
        <w:spacing w:line="300" w:lineRule="exact"/>
        <w:ind w:leftChars="200" w:left="840" w:rightChars="-61" w:right="-128" w:hangingChars="200" w:hanging="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収納サービスとは、契約者の契約口座から当組合（会）所定の収納機関に対し、税金、手数料、その他各種料金等（以下、「料金等」といいます。）の払い込みを行うことができるサービスです。</w:t>
      </w:r>
    </w:p>
    <w:p w:rsidR="003411FD" w:rsidRPr="00F34A9D" w:rsidRDefault="003411FD"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本サービスの契約者は、新たな申込なしに「収納サービス」を利用することができます。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収納機関の選択</w:t>
      </w:r>
    </w:p>
    <w:p w:rsidR="003411FD" w:rsidRPr="00F34A9D" w:rsidRDefault="003411FD" w:rsidP="00DB2FF2">
      <w:pPr>
        <w:autoSpaceDE w:val="0"/>
        <w:autoSpaceDN w:val="0"/>
        <w:adjustRightInd w:val="0"/>
        <w:spacing w:line="300" w:lineRule="exact"/>
        <w:ind w:leftChars="187" w:left="393"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収納機関の選択・廃止の決定は当組合（会）の判断により行えることとし、利用できる収納機関については、法人JAネットバンクホームページ上に掲載します。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サービスの利用方法</w:t>
      </w:r>
    </w:p>
    <w:p w:rsidR="003411FD" w:rsidRPr="00F34A9D" w:rsidRDefault="003411FD" w:rsidP="00DB2FF2">
      <w:pPr>
        <w:autoSpaceDE w:val="0"/>
        <w:autoSpaceDN w:val="0"/>
        <w:adjustRightInd w:val="0"/>
        <w:spacing w:line="300" w:lineRule="exact"/>
        <w:ind w:leftChars="187" w:left="393" w:firstLineChars="68" w:firstLine="14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収納サービスを利用する場合は、契約者は当組合（会）所定の利用方法および操作手順により端末を操作することとします。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サービスの利用時間</w:t>
      </w:r>
    </w:p>
    <w:p w:rsidR="003411FD" w:rsidRPr="00F34A9D" w:rsidRDefault="003411FD" w:rsidP="007F6807">
      <w:pPr>
        <w:autoSpaceDE w:val="0"/>
        <w:autoSpaceDN w:val="0"/>
        <w:adjustRightInd w:val="0"/>
        <w:spacing w:line="300" w:lineRule="exact"/>
        <w:ind w:leftChars="187" w:left="393" w:rightChars="-61" w:right="-128" w:firstLineChars="68" w:firstLine="14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収納サービスの利用可能時間は、当組合（会）所定の利用時間内とします。ただし、収納機関の利用時間の変動等により、当組合（会）所定の利用時間内でも利用できないことがあります。</w:t>
      </w:r>
    </w:p>
    <w:p w:rsidR="00AA0F1F"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sectPr w:rsidR="00AA0F1F" w:rsidRPr="00F34A9D" w:rsidSect="00634FF3">
          <w:headerReference w:type="default" r:id="rId36"/>
          <w:footerReference w:type="default" r:id="rId37"/>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５　サービスの支払限度額</w:t>
      </w:r>
    </w:p>
    <w:p w:rsidR="003411FD" w:rsidRPr="00F34A9D" w:rsidRDefault="003411FD" w:rsidP="00DB2FF2">
      <w:pPr>
        <w:autoSpaceDE w:val="0"/>
        <w:autoSpaceDN w:val="0"/>
        <w:adjustRightInd w:val="0"/>
        <w:spacing w:line="300" w:lineRule="exact"/>
        <w:ind w:leftChars="120" w:left="252" w:firstLineChars="144" w:firstLine="30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収納サービスにおける契約口座合計の依頼日１日あたりの支払限度額は、当組合（会）所定の金額の範囲内とします。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６　払込取引の成立等</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取引の成立</w:t>
      </w:r>
    </w:p>
    <w:p w:rsidR="003411FD" w:rsidRPr="00F34A9D" w:rsidRDefault="003411FD" w:rsidP="007F6807">
      <w:pPr>
        <w:autoSpaceDE w:val="0"/>
        <w:autoSpaceDN w:val="0"/>
        <w:adjustRightInd w:val="0"/>
        <w:spacing w:line="300" w:lineRule="exact"/>
        <w:ind w:leftChars="255" w:left="535" w:rightChars="-61" w:right="-128"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本規定第10条第１項および第2項による取引依頼の確定時に、料金等の払込金額を、当組合（会）の普通貯金規定</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（総合口座取引規定を含みます。）、当座勘定規定にかかわらず、貯金通帳および貯金払戻請求書または当座小切手の提出を省略のうえ、</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契約口座から自動的に引落します。</w:t>
      </w:r>
    </w:p>
    <w:p w:rsidR="003411FD" w:rsidRPr="00F34A9D" w:rsidRDefault="003411FD"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契約の成立</w:t>
      </w:r>
    </w:p>
    <w:p w:rsidR="003411FD" w:rsidRPr="00F34A9D" w:rsidRDefault="003411FD" w:rsidP="00DB2FF2">
      <w:pPr>
        <w:autoSpaceDE w:val="0"/>
        <w:autoSpaceDN w:val="0"/>
        <w:adjustRightInd w:val="0"/>
        <w:spacing w:line="300" w:lineRule="exact"/>
        <w:ind w:leftChars="300" w:left="630" w:firstLineChars="90" w:firstLine="18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料金等の払込契約は、料金等の払込金額を当組合（会）が契約口座から引落した時に成立するものとします。</w:t>
      </w:r>
    </w:p>
    <w:p w:rsidR="003411FD" w:rsidRPr="00F34A9D" w:rsidRDefault="003411FD" w:rsidP="007F6807">
      <w:pPr>
        <w:autoSpaceDE w:val="0"/>
        <w:autoSpaceDN w:val="0"/>
        <w:adjustRightInd w:val="0"/>
        <w:spacing w:line="300" w:lineRule="exact"/>
        <w:ind w:leftChars="300" w:left="630" w:rightChars="-61" w:right="-128" w:firstLineChars="90" w:firstLine="18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料金等の払込契約が成立した場合、当組合（会）は、依頼内容にもとづいて、契約先へは払込成立結果の通知、収納機関へは成立後払込電文の発信を行います。</w:t>
      </w:r>
    </w:p>
    <w:p w:rsidR="003411FD" w:rsidRPr="00F34A9D" w:rsidRDefault="003411FD"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払込取引の取消等</w:t>
      </w:r>
    </w:p>
    <w:p w:rsidR="003411FD" w:rsidRPr="00F34A9D" w:rsidRDefault="003411FD" w:rsidP="00DB2FF2">
      <w:pPr>
        <w:autoSpaceDE w:val="0"/>
        <w:autoSpaceDN w:val="0"/>
        <w:adjustRightInd w:val="0"/>
        <w:spacing w:line="300" w:lineRule="exact"/>
        <w:ind w:firstLineChars="400" w:firstLine="84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料金等の払込みにかかる契約の成立後は、契約者は料金等の払込みの取引依頼を取消または訂正することはできません。</w:t>
      </w:r>
    </w:p>
    <w:p w:rsidR="003411FD" w:rsidRPr="00F34A9D" w:rsidRDefault="003411FD" w:rsidP="00DB2FF2">
      <w:pPr>
        <w:autoSpaceDE w:val="0"/>
        <w:autoSpaceDN w:val="0"/>
        <w:adjustRightInd w:val="0"/>
        <w:spacing w:line="300" w:lineRule="exact"/>
        <w:ind w:leftChars="300" w:left="63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収納機関からの連絡により、処理済みの料金等の払込みが取り消されることがあります。料金等の払込みが取り消された場合、当組合（会）は契約者の承諾なしに、当該払込みにかかる金額を当組合（会）所定の方法により、当該払込みの契約口座に戻し入れます。この場合、払込手数料等相当額は返金いたしませ</w:t>
      </w:r>
      <w:r w:rsidR="00AA0F1F" w:rsidRPr="00F34A9D">
        <w:rPr>
          <w:rFonts w:ascii="ＭＳ Ｐ明朝" w:eastAsia="ＭＳ Ｐ明朝" w:hAnsi="ＭＳ Ｐ明朝" w:cs="HiraMinStd-W2" w:hint="eastAsia"/>
          <w:kern w:val="0"/>
          <w:szCs w:val="21"/>
        </w:rPr>
        <w:t>ん</w:t>
      </w:r>
      <w:r w:rsidRPr="00F34A9D">
        <w:rPr>
          <w:rFonts w:ascii="ＭＳ Ｐ明朝" w:eastAsia="ＭＳ Ｐ明朝" w:hAnsi="ＭＳ Ｐ明朝" w:cs="HiraMinStd-W2" w:hint="eastAsia"/>
          <w:kern w:val="0"/>
          <w:szCs w:val="21"/>
        </w:rPr>
        <w:t>。</w:t>
      </w:r>
    </w:p>
    <w:p w:rsidR="003411FD" w:rsidRPr="00F34A9D" w:rsidRDefault="003411FD"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4</w:t>
      </w:r>
      <w:r w:rsidRPr="00F34A9D">
        <w:rPr>
          <w:rFonts w:ascii="ＭＳ Ｐ明朝" w:eastAsia="ＭＳ Ｐ明朝" w:hAnsi="ＭＳ Ｐ明朝" w:cs="HiraMinStd-W2" w:hint="eastAsia"/>
          <w:kern w:val="0"/>
          <w:szCs w:val="21"/>
        </w:rPr>
        <w:t>）　払込みの不能</w:t>
      </w:r>
    </w:p>
    <w:p w:rsidR="003411FD" w:rsidRPr="00F34A9D" w:rsidRDefault="003411FD" w:rsidP="007F6807">
      <w:pPr>
        <w:autoSpaceDE w:val="0"/>
        <w:autoSpaceDN w:val="0"/>
        <w:adjustRightInd w:val="0"/>
        <w:spacing w:line="300" w:lineRule="exact"/>
        <w:ind w:leftChars="300" w:left="630" w:rightChars="-111" w:right="-233" w:firstLineChars="90" w:firstLine="18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次のいずれかに該当する場合、契約者は収納サービスによる払込みの取引はできません。これに起因して契約者が料金等の払込みを行うことができず、契約者に損害が発生しても、当組合（会）は責任を負いません。</w:t>
      </w:r>
    </w:p>
    <w:p w:rsidR="003411FD" w:rsidRPr="00F34A9D" w:rsidRDefault="003411FD" w:rsidP="00DB2FF2">
      <w:pPr>
        <w:autoSpaceDE w:val="0"/>
        <w:autoSpaceDN w:val="0"/>
        <w:adjustRightInd w:val="0"/>
        <w:spacing w:line="300" w:lineRule="exact"/>
        <w:ind w:leftChars="290" w:left="60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本規定第</w:t>
      </w:r>
      <w:r w:rsidRPr="00F34A9D">
        <w:rPr>
          <w:rFonts w:ascii="ＭＳ Ｐ明朝" w:eastAsia="ＭＳ Ｐ明朝" w:hAnsi="ＭＳ Ｐ明朝" w:cs="HiraKakuStd-W5" w:hint="eastAsia"/>
          <w:kern w:val="0"/>
          <w:szCs w:val="21"/>
        </w:rPr>
        <w:t>19</w:t>
      </w:r>
      <w:r w:rsidRPr="00F34A9D">
        <w:rPr>
          <w:rFonts w:ascii="ＭＳ Ｐ明朝" w:eastAsia="ＭＳ Ｐ明朝" w:hAnsi="ＭＳ Ｐ明朝" w:cs="HiraMinStd-W2" w:hint="eastAsia"/>
          <w:kern w:val="0"/>
          <w:szCs w:val="21"/>
        </w:rPr>
        <w:t>条免責条項等に該当するとき。</w:t>
      </w:r>
    </w:p>
    <w:p w:rsidR="003411FD" w:rsidRPr="00F34A9D" w:rsidRDefault="003411FD" w:rsidP="00DB2FF2">
      <w:pPr>
        <w:autoSpaceDE w:val="0"/>
        <w:autoSpaceDN w:val="0"/>
        <w:adjustRightInd w:val="0"/>
        <w:spacing w:line="300" w:lineRule="exact"/>
        <w:ind w:leftChars="290" w:left="819"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料金等の払込金額が契約口座から払戻すことのできる金額（</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当座貸越を利用できる範囲内の金額を含みます。）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を超えるとき。</w:t>
      </w:r>
    </w:p>
    <w:p w:rsidR="003411FD" w:rsidRPr="00F34A9D" w:rsidRDefault="003411FD" w:rsidP="00DB2FF2">
      <w:pPr>
        <w:autoSpaceDE w:val="0"/>
        <w:autoSpaceDN w:val="0"/>
        <w:adjustRightInd w:val="0"/>
        <w:spacing w:line="300" w:lineRule="exact"/>
        <w:ind w:leftChars="290" w:left="60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　払込みを行う契約口座が解約済みのとき。</w:t>
      </w:r>
    </w:p>
    <w:p w:rsidR="003411FD" w:rsidRPr="00F34A9D" w:rsidRDefault="003411FD" w:rsidP="00DB2FF2">
      <w:pPr>
        <w:autoSpaceDE w:val="0"/>
        <w:autoSpaceDN w:val="0"/>
        <w:adjustRightInd w:val="0"/>
        <w:spacing w:line="300" w:lineRule="exact"/>
        <w:ind w:leftChars="290" w:left="819"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エ　契約者から契約口座について支払停止の届出があり、それにもとづき当組合（会）が所定の手続をとったとき。</w:t>
      </w:r>
    </w:p>
    <w:p w:rsidR="003411FD" w:rsidRPr="00F34A9D" w:rsidRDefault="003411FD" w:rsidP="00DB2FF2">
      <w:pPr>
        <w:autoSpaceDE w:val="0"/>
        <w:autoSpaceDN w:val="0"/>
        <w:adjustRightInd w:val="0"/>
        <w:spacing w:line="300" w:lineRule="exact"/>
        <w:ind w:leftChars="290" w:left="60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オ　収納機関から納付情報または請求情報についての所定の確認ができないとき。</w:t>
      </w:r>
    </w:p>
    <w:p w:rsidR="003411FD" w:rsidRPr="00F34A9D" w:rsidRDefault="003411FD" w:rsidP="00DB2FF2">
      <w:pPr>
        <w:autoSpaceDE w:val="0"/>
        <w:autoSpaceDN w:val="0"/>
        <w:adjustRightInd w:val="0"/>
        <w:spacing w:line="300" w:lineRule="exact"/>
        <w:ind w:leftChars="290" w:left="60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カ　当組合（会）所定の回数を超えて、所定の項目を誤って契約者の端末に入力したとき。</w:t>
      </w:r>
    </w:p>
    <w:p w:rsidR="003411FD" w:rsidRPr="00F34A9D" w:rsidRDefault="003411FD" w:rsidP="00DB2FF2">
      <w:pPr>
        <w:autoSpaceDE w:val="0"/>
        <w:autoSpaceDN w:val="0"/>
        <w:adjustRightInd w:val="0"/>
        <w:spacing w:line="300" w:lineRule="exact"/>
        <w:ind w:leftChars="290" w:left="60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キ　差押等やむを得ない事情があり、</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当組合（会）が払込みを不適当と認めたとき。</w:t>
      </w:r>
    </w:p>
    <w:p w:rsidR="003411FD" w:rsidRPr="00F34A9D" w:rsidRDefault="003411FD"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5</w:t>
      </w:r>
      <w:r w:rsidRPr="00F34A9D">
        <w:rPr>
          <w:rFonts w:ascii="ＭＳ Ｐ明朝" w:eastAsia="ＭＳ Ｐ明朝" w:hAnsi="ＭＳ Ｐ明朝" w:cs="HiraMinStd-W2" w:hint="eastAsia"/>
          <w:kern w:val="0"/>
          <w:szCs w:val="21"/>
        </w:rPr>
        <w:t>）　取引内容の確認等</w:t>
      </w:r>
    </w:p>
    <w:p w:rsidR="003411FD" w:rsidRPr="00F34A9D" w:rsidRDefault="003411FD" w:rsidP="007F6807">
      <w:pPr>
        <w:autoSpaceDE w:val="0"/>
        <w:autoSpaceDN w:val="0"/>
        <w:adjustRightInd w:val="0"/>
        <w:spacing w:line="300" w:lineRule="exact"/>
        <w:ind w:leftChars="322" w:left="676" w:rightChars="-161" w:right="-338"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払込みの取引後は、すみやかに該当する貯金通帳への記入、当座勘定照合表、または第28条に定める照会機能により、取引内容を照合してください。万一、取引内容・残高に相違がある場合は、直ちにその旨をお取引店にご連絡ください。</w:t>
      </w:r>
    </w:p>
    <w:p w:rsidR="003411FD" w:rsidRPr="00F34A9D" w:rsidRDefault="003411FD" w:rsidP="007F6807">
      <w:pPr>
        <w:autoSpaceDE w:val="0"/>
        <w:autoSpaceDN w:val="0"/>
        <w:adjustRightInd w:val="0"/>
        <w:spacing w:line="300" w:lineRule="exact"/>
        <w:ind w:leftChars="322" w:left="676" w:rightChars="-61" w:right="-128"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取引内容・残高に相違がある場合において、契約者と当組合（会）の間で疑義が生じたときは、当組合（会）が保存する電磁的記録等の記録内容を正当なものとして取扱います。</w:t>
      </w:r>
    </w:p>
    <w:p w:rsidR="003411FD" w:rsidRPr="00F34A9D" w:rsidRDefault="003411FD" w:rsidP="00DB2FF2">
      <w:pPr>
        <w:autoSpaceDE w:val="0"/>
        <w:autoSpaceDN w:val="0"/>
        <w:adjustRightInd w:val="0"/>
        <w:spacing w:line="300" w:lineRule="exact"/>
        <w:ind w:firstLineChars="152" w:firstLine="31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７　領収書の取扱</w:t>
      </w:r>
    </w:p>
    <w:p w:rsidR="003411FD" w:rsidRPr="00F34A9D" w:rsidRDefault="003411FD" w:rsidP="00DB2FF2">
      <w:pPr>
        <w:autoSpaceDE w:val="0"/>
        <w:autoSpaceDN w:val="0"/>
        <w:adjustRightInd w:val="0"/>
        <w:spacing w:line="300" w:lineRule="exact"/>
        <w:ind w:leftChars="187" w:left="393" w:firstLine="14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当組合（会）は、料金等の払込みにかかる領収書</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（領収証書）</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を発行いたしません。</w:t>
      </w:r>
    </w:p>
    <w:p w:rsidR="00463CDD" w:rsidRPr="00F34A9D" w:rsidRDefault="003411FD" w:rsidP="00DB2FF2">
      <w:pPr>
        <w:autoSpaceDE w:val="0"/>
        <w:autoSpaceDN w:val="0"/>
        <w:adjustRightInd w:val="0"/>
        <w:spacing w:line="300" w:lineRule="exact"/>
        <w:ind w:leftChars="187" w:left="393" w:firstLine="142"/>
        <w:jc w:val="left"/>
        <w:rPr>
          <w:rFonts w:ascii="ＭＳ Ｐ明朝" w:eastAsia="ＭＳ Ｐ明朝" w:hAnsi="ＭＳ Ｐ明朝" w:cs="HiraMinStd-W2"/>
          <w:kern w:val="0"/>
          <w:szCs w:val="21"/>
        </w:rPr>
        <w:sectPr w:rsidR="00463CDD" w:rsidRPr="00F34A9D" w:rsidSect="00634FF3">
          <w:headerReference w:type="default" r:id="rId38"/>
          <w:footerReference w:type="default" r:id="rId39"/>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収納機関の納付情報または請求情報の内容、収納機関での収納手続きの結果やその他収納に関する照会等については、収納機関に直接お問い合わせください。</w:t>
      </w:r>
    </w:p>
    <w:p w:rsidR="00AA0F1F" w:rsidRPr="00F34A9D" w:rsidRDefault="00AA0F1F" w:rsidP="00DB2FF2">
      <w:pPr>
        <w:autoSpaceDE w:val="0"/>
        <w:autoSpaceDN w:val="0"/>
        <w:adjustRightInd w:val="0"/>
        <w:spacing w:line="300" w:lineRule="exact"/>
        <w:ind w:leftChars="187" w:left="393" w:firstLine="142"/>
        <w:jc w:val="left"/>
        <w:rPr>
          <w:rFonts w:ascii="ＭＳ Ｐ明朝" w:eastAsia="ＭＳ Ｐ明朝" w:hAnsi="ＭＳ Ｐ明朝" w:cs="HiraMinStd-W2"/>
          <w:kern w:val="0"/>
          <w:szCs w:val="21"/>
        </w:rPr>
        <w:sectPr w:rsidR="00AA0F1F" w:rsidRPr="00F34A9D" w:rsidSect="00463CDD">
          <w:type w:val="continuous"/>
          <w:pgSz w:w="16838" w:h="11906" w:orient="landscape" w:code="9"/>
          <w:pgMar w:top="993" w:right="1134" w:bottom="1134" w:left="1134" w:header="397" w:footer="567" w:gutter="0"/>
          <w:cols w:space="425"/>
          <w:docGrid w:type="lines" w:linePitch="360"/>
        </w:sectPr>
      </w:pPr>
    </w:p>
    <w:p w:rsidR="003411FD" w:rsidRPr="00F34A9D" w:rsidRDefault="003411FD" w:rsidP="00DB2FF2">
      <w:pPr>
        <w:autoSpaceDE w:val="0"/>
        <w:autoSpaceDN w:val="0"/>
        <w:adjustRightInd w:val="0"/>
        <w:spacing w:line="300" w:lineRule="exact"/>
        <w:ind w:firstLine="3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８　サービスの利用停止</w:t>
      </w:r>
    </w:p>
    <w:p w:rsidR="003411FD" w:rsidRPr="00F34A9D" w:rsidRDefault="003411FD" w:rsidP="007F6807">
      <w:pPr>
        <w:autoSpaceDE w:val="0"/>
        <w:autoSpaceDN w:val="0"/>
        <w:adjustRightInd w:val="0"/>
        <w:spacing w:line="300" w:lineRule="exact"/>
        <w:ind w:leftChars="187" w:left="393" w:rightChars="-111" w:right="-233" w:firstLineChars="67" w:firstLine="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または収納機関所定の回数を超えて、所定の項目の入力を誤った場合は、収納サービスの利用を停止することがあります。収納サービスの利用を再開するには、必要に応じて当組合（会）または収納機関所定の手続きを行ってください。</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第4章　伝送サービス</w:t>
      </w: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第31条　伝送サービス</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KakuStd-W5" w:hint="eastAsia"/>
          <w:kern w:val="0"/>
          <w:szCs w:val="21"/>
        </w:rPr>
        <w:t xml:space="preserve">　</w:t>
      </w:r>
      <w:r w:rsidRPr="00F34A9D">
        <w:rPr>
          <w:rFonts w:ascii="ＭＳ Ｐ明朝" w:eastAsia="ＭＳ Ｐ明朝" w:hAnsi="ＭＳ Ｐ明朝" w:cs="HiraMinStd-W2" w:hint="eastAsia"/>
          <w:kern w:val="0"/>
          <w:szCs w:val="21"/>
        </w:rPr>
        <w:t>１　内　容</w:t>
      </w:r>
    </w:p>
    <w:p w:rsidR="003411FD" w:rsidRPr="00F34A9D" w:rsidRDefault="003411FD" w:rsidP="00DB2FF2">
      <w:pPr>
        <w:autoSpaceDE w:val="0"/>
        <w:autoSpaceDN w:val="0"/>
        <w:adjustRightInd w:val="0"/>
        <w:spacing w:line="300" w:lineRule="exact"/>
        <w:ind w:leftChars="200" w:left="840" w:hangingChars="200" w:hanging="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xml:space="preserve">）　</w:t>
      </w:r>
      <w:r w:rsidRPr="00F34A9D">
        <w:rPr>
          <w:rFonts w:ascii="ＭＳ Ｐ明朝" w:eastAsia="ＭＳ Ｐ明朝" w:hAnsi="ＭＳ Ｐ明朝" w:cs="HiraKakuStd-W5" w:hint="eastAsia"/>
          <w:kern w:val="0"/>
          <w:szCs w:val="21"/>
        </w:rPr>
        <w:t>伝送サービス</w:t>
      </w:r>
      <w:r w:rsidRPr="00F34A9D">
        <w:rPr>
          <w:rFonts w:ascii="ＭＳ Ｐ明朝" w:eastAsia="ＭＳ Ｐ明朝" w:hAnsi="ＭＳ Ｐ明朝" w:cs="HiraMinStd-W2" w:hint="eastAsia"/>
          <w:kern w:val="0"/>
          <w:szCs w:val="21"/>
        </w:rPr>
        <w:t>とは、第32条に定めるデータ伝送および第33条に定めるファイル伝送を総称したサービスです。</w:t>
      </w:r>
    </w:p>
    <w:p w:rsidR="003411FD" w:rsidRPr="00F34A9D" w:rsidRDefault="003411FD" w:rsidP="007F6807">
      <w:pPr>
        <w:autoSpaceDE w:val="0"/>
        <w:autoSpaceDN w:val="0"/>
        <w:adjustRightInd w:val="0"/>
        <w:spacing w:line="300" w:lineRule="exact"/>
        <w:ind w:leftChars="200" w:left="630"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データ伝送またはファイル伝送をご利用いただくには別途お申し込みが必要となります。ただし、ファイル伝送を利用いただくには、データ伝送の申込が必要となります。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第32条　データ伝送</w:t>
      </w:r>
    </w:p>
    <w:p w:rsidR="003411FD" w:rsidRPr="00F34A9D" w:rsidRDefault="003411FD" w:rsidP="00DB2FF2">
      <w:pPr>
        <w:autoSpaceDE w:val="0"/>
        <w:autoSpaceDN w:val="0"/>
        <w:adjustRightInd w:val="0"/>
        <w:spacing w:line="300" w:lineRule="exact"/>
        <w:ind w:firstLine="3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データ伝送を契約した契約者（以下、「データ伝送契約者」</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は、お申込みに順じ、主に次のサービスを利用できるものとします。</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総合振込</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給与振込</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（3)　賞与振込</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（4） 口座振替</w:t>
      </w:r>
    </w:p>
    <w:p w:rsidR="003411FD" w:rsidRPr="00F34A9D" w:rsidRDefault="003411FD" w:rsidP="00DB2FF2">
      <w:pPr>
        <w:autoSpaceDE w:val="0"/>
        <w:autoSpaceDN w:val="0"/>
        <w:adjustRightInd w:val="0"/>
        <w:spacing w:line="300" w:lineRule="exact"/>
        <w:ind w:leftChars="155" w:left="535"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データ伝送契約者は、当組合（会）に対して、代表口座の口座開設店を取りまとめ店として、データ伝送の事務を委託するものとします。</w:t>
      </w:r>
    </w:p>
    <w:p w:rsidR="003411FD" w:rsidRPr="00F34A9D" w:rsidRDefault="003411FD" w:rsidP="007F6807">
      <w:pPr>
        <w:autoSpaceDE w:val="0"/>
        <w:autoSpaceDN w:val="0"/>
        <w:adjustRightInd w:val="0"/>
        <w:spacing w:line="300" w:lineRule="exact"/>
        <w:ind w:leftChars="155" w:left="535"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データ伝送契約者または管理者ユーザ・一般ユーザ（データ伝送契約者の利用権限を一定の範囲内で代行する者）は、本条第1項の各種サービスのデータを、以下の日時までに、当組合（会）所定の方法により、送信を完了するものとします。</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総合振込　振込指定日の前営業日の15時まで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（2）　給与振込　振込指定日の3営業日前の15時まで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（3）　賞与振込　振込指定日の3営業日前の15時まで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（4）　口座振替　振替日の2営業日前の15時まで</w:t>
      </w:r>
    </w:p>
    <w:p w:rsidR="003411FD" w:rsidRPr="00F34A9D" w:rsidRDefault="003411FD" w:rsidP="007F6807">
      <w:pPr>
        <w:autoSpaceDE w:val="0"/>
        <w:autoSpaceDN w:val="0"/>
        <w:adjustRightInd w:val="0"/>
        <w:spacing w:line="300" w:lineRule="exact"/>
        <w:ind w:left="536" w:rightChars="-111" w:right="-233" w:hanging="22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データ伝送契約者が当組合（会）に送信する本条第1項の各種サービスのデータは、全国銀行協会で定められたフォーマット（シングルヘッダ）および当組合（会)所定のＣＳＶ形式とします。</w:t>
      </w:r>
    </w:p>
    <w:p w:rsidR="003411FD" w:rsidRPr="00F34A9D" w:rsidRDefault="003411FD" w:rsidP="00DB2FF2">
      <w:pPr>
        <w:spacing w:line="300" w:lineRule="exact"/>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第33条　ファイル伝送</w:t>
      </w:r>
    </w:p>
    <w:p w:rsidR="003411FD" w:rsidRPr="00F34A9D" w:rsidRDefault="003411FD" w:rsidP="007F6807">
      <w:pPr>
        <w:autoSpaceDE w:val="0"/>
        <w:autoSpaceDN w:val="0"/>
        <w:adjustRightInd w:val="0"/>
        <w:spacing w:line="300" w:lineRule="exact"/>
        <w:ind w:leftChars="150" w:left="536" w:rightChars="-61" w:right="-128" w:hanging="22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ファイル伝送を契約した契約者（以下、「ファイル伝送契約者」 といいます。） は、主に次のサービスを利用できるものとします。なお、各種サービスのデータは、当組合（会）とファイル伝送契約者間で合意いただいたフォーマットにて取り扱います。</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　総合振込</w:t>
      </w:r>
    </w:p>
    <w:p w:rsidR="00AA0F1F"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sectPr w:rsidR="00AA0F1F" w:rsidRPr="00F34A9D" w:rsidSect="00463CDD">
          <w:headerReference w:type="default" r:id="rId40"/>
          <w:footerReference w:type="default" r:id="rId41"/>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（2）　給与振込</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（3）　賞与振込</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（4）　口座振込</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（5）　口座振替</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（6）　口座確認</w:t>
      </w:r>
    </w:p>
    <w:p w:rsidR="003411FD" w:rsidRPr="00F34A9D" w:rsidRDefault="003411FD" w:rsidP="00DB2FF2">
      <w:pPr>
        <w:autoSpaceDE w:val="0"/>
        <w:autoSpaceDN w:val="0"/>
        <w:adjustRightInd w:val="0"/>
        <w:spacing w:line="300" w:lineRule="exact"/>
        <w:ind w:firstLineChars="187" w:firstLine="39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（7）　口座番号変更</w:t>
      </w:r>
    </w:p>
    <w:p w:rsidR="003411FD" w:rsidRPr="00F34A9D" w:rsidRDefault="003411FD" w:rsidP="00DB2FF2">
      <w:pPr>
        <w:autoSpaceDE w:val="0"/>
        <w:autoSpaceDN w:val="0"/>
        <w:adjustRightInd w:val="0"/>
        <w:spacing w:line="300" w:lineRule="exact"/>
        <w:ind w:leftChars="155" w:left="535"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ファイル伝送契約者は、当組合（会）に対して、代表口座の口座開設店を取りまとめ店として、ファイル伝送の事務を委託するものとします。</w:t>
      </w:r>
    </w:p>
    <w:p w:rsidR="003411FD" w:rsidRPr="00F34A9D" w:rsidRDefault="003411FD" w:rsidP="007F6807">
      <w:pPr>
        <w:autoSpaceDE w:val="0"/>
        <w:autoSpaceDN w:val="0"/>
        <w:adjustRightInd w:val="0"/>
        <w:spacing w:line="300" w:lineRule="exact"/>
        <w:ind w:leftChars="155" w:left="535"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ファイル伝送契約者または管理者ユーザ・一般ユーザ（ファイル伝送契約者の利用権限を一定の範囲内で代行する者）は、本条第1項のうち、次のサービスのデータを、以下の日時までに、当組合（会）所定の方法により、送信を完了するものとします。</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　総合振込　振込指定日の前営業日の15時まで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（2）　給与振込　振込指定日の3営業日前の15時まで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（3）　賞与振込　振込指定日の3営業日前の15時まで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（4）　口座振込　振込日の前営業日の15時まで</w:t>
      </w:r>
    </w:p>
    <w:p w:rsidR="003411FD" w:rsidRPr="00F34A9D" w:rsidRDefault="003411FD" w:rsidP="00DB2FF2">
      <w:pPr>
        <w:autoSpaceDE w:val="0"/>
        <w:autoSpaceDN w:val="0"/>
        <w:adjustRightInd w:val="0"/>
        <w:spacing w:line="300" w:lineRule="exact"/>
        <w:ind w:leftChars="191" w:left="611"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（5）　口座振替　振替日の2営業日前の15時まで</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第34条　総合振込・口座振込</w:t>
      </w:r>
    </w:p>
    <w:p w:rsidR="003411FD" w:rsidRPr="00F34A9D" w:rsidRDefault="003411FD"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データ伝送契約者およびファイル伝送契約者（以下、「伝送契約者」といいます。）は、当組合（会）に対して、伝送サービスを利用した振込事務を委託します。</w:t>
      </w: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第35条　給与振込・賞与振込</w:t>
      </w:r>
    </w:p>
    <w:p w:rsidR="003411FD" w:rsidRPr="00F34A9D" w:rsidRDefault="003411FD" w:rsidP="007F6807">
      <w:pPr>
        <w:autoSpaceDE w:val="0"/>
        <w:autoSpaceDN w:val="0"/>
        <w:adjustRightInd w:val="0"/>
        <w:spacing w:line="300" w:lineRule="exact"/>
        <w:ind w:leftChars="119" w:left="391" w:rightChars="-111" w:right="-23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伝送契約者は、伝送契約者の役員ならびに従業員（以下、「受取人」といいます。）に対する報酬・給与・賞与の支給にあたり、当組合（会）に対して、伝送サービスを利用した振込事務を委託します。</w:t>
      </w:r>
    </w:p>
    <w:p w:rsidR="003411FD" w:rsidRPr="00F34A9D" w:rsidRDefault="003411FD" w:rsidP="007F6807">
      <w:pPr>
        <w:autoSpaceDE w:val="0"/>
        <w:autoSpaceDN w:val="0"/>
        <w:adjustRightInd w:val="0"/>
        <w:spacing w:line="300" w:lineRule="exact"/>
        <w:ind w:leftChars="119" w:left="391" w:rightChars="-111" w:right="-23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伝送契約者は、当組合（会）に振込を依頼するにあたって、受取人の振込指定口座の確認を事前に行うものとします。確認に際し必要がある場合は、当組合（会）は伝送契約者に協力するものとします。</w:t>
      </w:r>
    </w:p>
    <w:p w:rsidR="003411FD" w:rsidRPr="00F34A9D" w:rsidRDefault="003411FD" w:rsidP="00DB2FF2">
      <w:pPr>
        <w:autoSpaceDE w:val="0"/>
        <w:autoSpaceDN w:val="0"/>
        <w:adjustRightInd w:val="0"/>
        <w:spacing w:line="300" w:lineRule="exact"/>
        <w:ind w:leftChars="119" w:left="391"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受取人に対する振込金の支払開始時期は、振込指定日の当組合（会)所定の時刻からとします。</w:t>
      </w: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第36条　総合振込・口座振込・給与振込・賞与振込共通規定</w:t>
      </w:r>
    </w:p>
    <w:p w:rsidR="003411FD" w:rsidRPr="00F34A9D" w:rsidRDefault="003411FD" w:rsidP="007F6807">
      <w:pPr>
        <w:autoSpaceDE w:val="0"/>
        <w:autoSpaceDN w:val="0"/>
        <w:adjustRightInd w:val="0"/>
        <w:spacing w:line="300" w:lineRule="exact"/>
        <w:ind w:leftChars="120" w:left="393" w:rightChars="-111" w:right="-23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伝送契約者は、伝送サービスを利用して、</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総合振込または給与振込</w:t>
      </w:r>
      <w:r w:rsidRPr="00F34A9D">
        <w:rPr>
          <w:rFonts w:ascii="ＭＳ Ｐ明朝" w:eastAsia="ＭＳ Ｐ明朝" w:hAnsi="ＭＳ Ｐ明朝" w:cs="HiraKakuStd-W5" w:hint="eastAsia"/>
          <w:kern w:val="0"/>
          <w:szCs w:val="21"/>
        </w:rPr>
        <w:t>・口座振込・</w:t>
      </w:r>
      <w:r w:rsidRPr="00F34A9D">
        <w:rPr>
          <w:rFonts w:ascii="ＭＳ Ｐ明朝" w:eastAsia="ＭＳ Ｐ明朝" w:hAnsi="ＭＳ Ｐ明朝" w:cs="HiraMinStd-W2" w:hint="eastAsia"/>
          <w:kern w:val="0"/>
          <w:szCs w:val="21"/>
        </w:rPr>
        <w:t>賞与振込を行う場合、</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当組合（会）に対して、当組合（会）所定の振込手数料および振込手数料合計額にかかる消費税相当額　（以下、「伝送振込手数料等」</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を、当組合（会）所定の方法により支払うものとします。</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伝送契約者は振込指定日として、当組合（会）所定の期間における営業日を指定することができます。</w:t>
      </w:r>
    </w:p>
    <w:p w:rsidR="003411FD" w:rsidRPr="00F34A9D" w:rsidRDefault="003411FD" w:rsidP="00DB2FF2">
      <w:pPr>
        <w:autoSpaceDE w:val="0"/>
        <w:autoSpaceDN w:val="0"/>
        <w:adjustRightInd w:val="0"/>
        <w:spacing w:line="300" w:lineRule="exact"/>
        <w:ind w:leftChars="120" w:left="393" w:hangingChars="67" w:hanging="14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振込資金、振込手数料等の支払指定口座（以下、「支払指定口座」</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といいます。）は、契約口座のなかから伝送契約者が指定します。</w:t>
      </w:r>
    </w:p>
    <w:p w:rsidR="00AA0F1F" w:rsidRPr="00F34A9D" w:rsidRDefault="003411FD" w:rsidP="008C5817">
      <w:pPr>
        <w:autoSpaceDE w:val="0"/>
        <w:autoSpaceDN w:val="0"/>
        <w:adjustRightInd w:val="0"/>
        <w:spacing w:line="300" w:lineRule="exact"/>
        <w:ind w:leftChars="120" w:left="393" w:rightChars="-61" w:right="-128" w:hangingChars="67" w:hanging="141"/>
        <w:jc w:val="left"/>
        <w:rPr>
          <w:rFonts w:ascii="ＭＳ Ｐ明朝" w:eastAsia="ＭＳ Ｐ明朝" w:hAnsi="ＭＳ Ｐ明朝" w:cs="HiraMinStd-W2"/>
          <w:kern w:val="0"/>
          <w:szCs w:val="21"/>
        </w:rPr>
        <w:sectPr w:rsidR="00AA0F1F" w:rsidRPr="00F34A9D" w:rsidSect="00463CDD">
          <w:headerReference w:type="default" r:id="rId42"/>
          <w:footerReference w:type="default" r:id="rId43"/>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４　振込先（口座振込を除く。）として指定できる取扱店は、原則、当組合（会）本支店および全銀内国為替制度に加盟している当組合（会）以外の金融機関の国内本支店とし、振込を指定できる貯金口座（以下、「振込指定口座」</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といいます。）は当組合（会）所定の科目とします。なお、口座振込の取扱店の範囲は、当組合（会）および当組合（会）と同一県内の農業協同組合・信用農業協同組合連合会の本支店とします。</w:t>
      </w:r>
    </w:p>
    <w:p w:rsidR="003411FD" w:rsidRPr="00F34A9D" w:rsidRDefault="003411FD" w:rsidP="00DB2FF2">
      <w:pPr>
        <w:autoSpaceDE w:val="0"/>
        <w:autoSpaceDN w:val="0"/>
        <w:adjustRightInd w:val="0"/>
        <w:spacing w:line="300" w:lineRule="exact"/>
        <w:ind w:leftChars="120" w:left="391" w:hangingChars="66" w:hanging="13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５　当組合（会）は、本規定第10条第１項および第2項により依頼を受けたデータにもとづき、振込指定日に振込指定口座に入金するよう振込手続きを行います。</w:t>
      </w:r>
    </w:p>
    <w:p w:rsidR="003411FD" w:rsidRPr="00F34A9D" w:rsidRDefault="003411FD" w:rsidP="00DB2FF2">
      <w:pPr>
        <w:autoSpaceDE w:val="0"/>
        <w:autoSpaceDN w:val="0"/>
        <w:adjustRightInd w:val="0"/>
        <w:spacing w:line="300" w:lineRule="exact"/>
        <w:ind w:leftChars="120" w:left="391" w:hangingChars="66" w:hanging="13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６　当組合（会）は、振込指定口座の名義人に対して、入金についての通知は行いません。</w:t>
      </w:r>
    </w:p>
    <w:p w:rsidR="003411FD" w:rsidRPr="00F34A9D" w:rsidRDefault="003411FD" w:rsidP="00DB2FF2">
      <w:pPr>
        <w:autoSpaceDE w:val="0"/>
        <w:autoSpaceDN w:val="0"/>
        <w:adjustRightInd w:val="0"/>
        <w:spacing w:line="300" w:lineRule="exact"/>
        <w:ind w:leftChars="120" w:left="391" w:hangingChars="66" w:hanging="13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７　伝送契約者は、振込資金、振込手数料等について、当組合（会）所定の期日までに支払指定口座へ入金するものとします。</w:t>
      </w:r>
    </w:p>
    <w:p w:rsidR="003411FD" w:rsidRPr="00F34A9D" w:rsidRDefault="003411FD" w:rsidP="008C5817">
      <w:pPr>
        <w:autoSpaceDE w:val="0"/>
        <w:autoSpaceDN w:val="0"/>
        <w:adjustRightInd w:val="0"/>
        <w:spacing w:line="300" w:lineRule="exact"/>
        <w:ind w:leftChars="120" w:left="391" w:rightChars="-61" w:right="-128" w:hangingChars="66" w:hanging="13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８　振込資金、振込手数料等は、当組合（会）の普通貯金規定（総合口座取引規定を含みます。）、当座勘定規定にかかわらず、貯金通帳および貯金払戻請求書または当座小切手の提出を省略のうえ、支払指定口座から自動的に引落します。</w:t>
      </w:r>
    </w:p>
    <w:p w:rsidR="003411FD" w:rsidRPr="00F34A9D" w:rsidRDefault="003411FD" w:rsidP="00DB2FF2">
      <w:pPr>
        <w:autoSpaceDE w:val="0"/>
        <w:autoSpaceDN w:val="0"/>
        <w:adjustRightInd w:val="0"/>
        <w:spacing w:line="300" w:lineRule="exact"/>
        <w:ind w:leftChars="120" w:left="391" w:hangingChars="66" w:hanging="13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９　原則、振込内容を記載した「貯金払戻請求書・貯金口座振替による振込受付書」は発行いたしません。</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10　振込の不能事由等</w:t>
      </w:r>
    </w:p>
    <w:p w:rsidR="003411FD" w:rsidRPr="00F34A9D" w:rsidRDefault="003411FD" w:rsidP="00DB2FF2">
      <w:pPr>
        <w:autoSpaceDE w:val="0"/>
        <w:autoSpaceDN w:val="0"/>
        <w:adjustRightInd w:val="0"/>
        <w:spacing w:line="300" w:lineRule="exact"/>
        <w:ind w:firstLineChars="255" w:firstLine="53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次のいずれかに該当する場合、当組合（会）はその振込依頼はなかったものとして取扱います。</w:t>
      </w:r>
    </w:p>
    <w:p w:rsidR="003411FD" w:rsidRPr="00F34A9D" w:rsidRDefault="003411FD" w:rsidP="008C5817">
      <w:pPr>
        <w:autoSpaceDE w:val="0"/>
        <w:autoSpaceDN w:val="0"/>
        <w:adjustRightInd w:val="0"/>
        <w:spacing w:line="300" w:lineRule="exact"/>
        <w:ind w:leftChars="188" w:left="630" w:rightChars="-111" w:right="-233" w:hangingChars="112" w:hanging="23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振込資金が、支払指定口座から払い戻すことができる金額（当座貸越を利用できる範囲内の金額を含みます。）を超え、当組合（会）所定の時限までに自動引落できなかったとき。</w:t>
      </w:r>
    </w:p>
    <w:p w:rsidR="003411FD" w:rsidRPr="00F34A9D" w:rsidRDefault="003411FD" w:rsidP="008C5817">
      <w:pPr>
        <w:autoSpaceDE w:val="0"/>
        <w:autoSpaceDN w:val="0"/>
        <w:adjustRightInd w:val="0"/>
        <w:spacing w:line="300" w:lineRule="exact"/>
        <w:ind w:leftChars="188" w:left="630" w:rightChars="-111" w:right="-233" w:hangingChars="112" w:hanging="23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なお、支払指定口座からの払出しが伝送サービスによるものに限らず複数ある場合で、その払出し総額が支払指定口座より払出すことができる金額を超えるときは、そのいずれを払出すかは当組合（会）の任意とします。</w:t>
      </w:r>
    </w:p>
    <w:p w:rsidR="003411FD" w:rsidRPr="00F34A9D" w:rsidRDefault="003411FD" w:rsidP="00DB2FF2">
      <w:pPr>
        <w:autoSpaceDE w:val="0"/>
        <w:autoSpaceDN w:val="0"/>
        <w:adjustRightInd w:val="0"/>
        <w:spacing w:line="300" w:lineRule="exact"/>
        <w:ind w:leftChars="188" w:left="630" w:hangingChars="112" w:hanging="23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伝送契約者から支払指定口座についての支払停止の届出があり、それにもとづき当組合（会）が所定の手続をとったとき。</w:t>
      </w:r>
    </w:p>
    <w:p w:rsidR="003411FD" w:rsidRPr="00F34A9D" w:rsidRDefault="003411FD" w:rsidP="00DB2FF2">
      <w:pPr>
        <w:autoSpaceDE w:val="0"/>
        <w:autoSpaceDN w:val="0"/>
        <w:adjustRightInd w:val="0"/>
        <w:spacing w:line="300" w:lineRule="exact"/>
        <w:ind w:leftChars="188" w:left="630" w:hangingChars="112" w:hanging="23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差押等やむを得ない事情があり、当組合（会）が支払を不適当と認めたとき。</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11　振込資金の返却</w:t>
      </w:r>
    </w:p>
    <w:p w:rsidR="003411FD" w:rsidRPr="00F34A9D" w:rsidRDefault="003411FD" w:rsidP="008C5817">
      <w:pPr>
        <w:autoSpaceDE w:val="0"/>
        <w:autoSpaceDN w:val="0"/>
        <w:adjustRightInd w:val="0"/>
        <w:spacing w:line="300" w:lineRule="exact"/>
        <w:ind w:leftChars="200" w:left="420" w:rightChars="-111" w:right="-233" w:firstLineChars="55" w:firstLine="11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入金指定口座なし」等の事由により振込先の金融機関から振込資金が返却された場合は、伝送契約者から「振込金組戻・訂正依頼書」の提出を受けることなく、当組合（会）はその振込資金を支払指定口座に入金するものとします。この場合、本条第１項の伝送振込手数料等相当額は返却しません。なお、これによって生じた損害について当組合（会）は責任を負いません。振込先の金融機関から照会があったときは、当組合（会）は依頼内容について伝送契約者に照会することがあります。この場合は、速やかに回答するもの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12　依頼内容の訂正・組戻し（口座振込を除く。）</w:t>
      </w:r>
    </w:p>
    <w:p w:rsidR="003411FD" w:rsidRPr="00F34A9D" w:rsidRDefault="003411FD" w:rsidP="008C5817">
      <w:pPr>
        <w:autoSpaceDE w:val="0"/>
        <w:autoSpaceDN w:val="0"/>
        <w:adjustRightInd w:val="0"/>
        <w:spacing w:line="300" w:lineRule="exact"/>
        <w:ind w:leftChars="200" w:left="609" w:rightChars="-61" w:right="-128" w:hangingChars="90" w:hanging="189"/>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振込取引において、データ送信後にその依頼内容を変更する場合には、取りまとめ店において次の訂正の手続により取扱います。ただし、振込先の金融機関・店舗名または振込金額を変更する場合には、次号に規定する組戻しの手続により取扱います。</w:t>
      </w:r>
    </w:p>
    <w:p w:rsidR="003411FD" w:rsidRPr="00F34A9D" w:rsidRDefault="003411FD" w:rsidP="008C5817">
      <w:pPr>
        <w:autoSpaceDE w:val="0"/>
        <w:autoSpaceDN w:val="0"/>
        <w:adjustRightInd w:val="0"/>
        <w:spacing w:line="300" w:lineRule="exact"/>
        <w:ind w:leftChars="322" w:left="838" w:rightChars="-111" w:right="-233" w:hangingChars="77" w:hanging="16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訂正の依頼にあたっては、当組合（会）所定の「振込金組戻・訂正依頼書」に、当該取引を行った支払指定口座にかかる届出の印章（以下、「支払指定口座の届出の印章」</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といいます。）により記名押印して提出してください。</w:t>
      </w:r>
    </w:p>
    <w:p w:rsidR="003411FD" w:rsidRPr="00F34A9D" w:rsidRDefault="003411FD" w:rsidP="00DB2FF2">
      <w:pPr>
        <w:autoSpaceDE w:val="0"/>
        <w:autoSpaceDN w:val="0"/>
        <w:adjustRightInd w:val="0"/>
        <w:spacing w:line="300" w:lineRule="exact"/>
        <w:ind w:leftChars="322" w:left="838" w:hangingChars="77" w:hanging="16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当組合（会）は、「振込金組戻・訂正依頼書」に従って、訂正依頼電文を振込先の金融機関に発信します。</w:t>
      </w:r>
    </w:p>
    <w:p w:rsidR="003411FD" w:rsidRPr="00F34A9D" w:rsidRDefault="003411FD" w:rsidP="008C5817">
      <w:pPr>
        <w:autoSpaceDE w:val="0"/>
        <w:autoSpaceDN w:val="0"/>
        <w:adjustRightInd w:val="0"/>
        <w:spacing w:line="300" w:lineRule="exact"/>
        <w:ind w:leftChars="219" w:left="533" w:rightChars="-61" w:right="-128" w:hangingChars="35" w:hanging="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振込の取引において、依頼内容の確定後にその依頼を取りやめる場合には、取りまとめ店の窓口において次の組戻しの手続により取扱います。組戻手続を行う場合、本条第１項の伝送振込手数料等相当額は返却しません。また組戻しにつきましては、別途手数料がかかりますので、あらかじめご了承ください。</w:t>
      </w:r>
    </w:p>
    <w:p w:rsidR="003411FD" w:rsidRPr="00F34A9D" w:rsidRDefault="003411FD" w:rsidP="00DB2FF2">
      <w:pPr>
        <w:autoSpaceDE w:val="0"/>
        <w:autoSpaceDN w:val="0"/>
        <w:adjustRightInd w:val="0"/>
        <w:spacing w:line="300" w:lineRule="exact"/>
        <w:ind w:leftChars="322" w:left="838" w:hangingChars="77" w:hanging="16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　組戻しの依頼にあたっては、当組合（会）所定の「振込金組戻・訂正依頼書」に、支払指定口座の届出の印章により記名押印して提出してください。</w:t>
      </w:r>
    </w:p>
    <w:p w:rsidR="003411FD" w:rsidRPr="00F34A9D" w:rsidRDefault="003411FD" w:rsidP="00DB2FF2">
      <w:pPr>
        <w:autoSpaceDE w:val="0"/>
        <w:autoSpaceDN w:val="0"/>
        <w:adjustRightInd w:val="0"/>
        <w:spacing w:line="300" w:lineRule="exact"/>
        <w:ind w:leftChars="322" w:left="838" w:hangingChars="77" w:hanging="16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当組合（会）は、「振込金組戻・訂正依頼書」に従って、組戻依頼電文を振込先の金融機関に発信します。</w:t>
      </w:r>
    </w:p>
    <w:p w:rsidR="003411FD" w:rsidRPr="00F34A9D" w:rsidRDefault="003411FD" w:rsidP="008C5817">
      <w:pPr>
        <w:autoSpaceDE w:val="0"/>
        <w:autoSpaceDN w:val="0"/>
        <w:adjustRightInd w:val="0"/>
        <w:spacing w:line="300" w:lineRule="exact"/>
        <w:ind w:leftChars="322" w:left="838" w:rightChars="-111" w:right="-233" w:hangingChars="77" w:hanging="16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　組戻しされた振込資金は、「振込金組戻・訂正依頼書」に指定された方法により返却します。自己宛小切手または現金で返却を受けるときは、当組合（会）所定の受取書に支払指定口座の届出の印章により記名押印のうえ、提出してください。</w:t>
      </w:r>
    </w:p>
    <w:p w:rsidR="00977C2A" w:rsidRPr="00F34A9D" w:rsidRDefault="003411FD" w:rsidP="00DB2FF2">
      <w:pPr>
        <w:autoSpaceDE w:val="0"/>
        <w:autoSpaceDN w:val="0"/>
        <w:adjustRightInd w:val="0"/>
        <w:spacing w:line="300" w:lineRule="exact"/>
        <w:ind w:rightChars="-111" w:right="-233" w:firstLineChars="200" w:firstLine="420"/>
        <w:jc w:val="left"/>
        <w:rPr>
          <w:rFonts w:ascii="ＭＳ Ｐ明朝" w:eastAsia="ＭＳ Ｐ明朝" w:hAnsi="ＭＳ Ｐ明朝" w:cs="HiraMinStd-W2"/>
          <w:kern w:val="0"/>
          <w:szCs w:val="21"/>
        </w:rPr>
        <w:sectPr w:rsidR="00977C2A" w:rsidRPr="00F34A9D" w:rsidSect="004D5E0B">
          <w:headerReference w:type="default" r:id="rId44"/>
          <w:footerReference w:type="default" r:id="rId45"/>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3</w:t>
      </w:r>
      <w:r w:rsidRPr="00F34A9D">
        <w:rPr>
          <w:rFonts w:ascii="ＭＳ Ｐ明朝" w:eastAsia="ＭＳ Ｐ明朝" w:hAnsi="ＭＳ Ｐ明朝" w:cs="HiraMinStd-W2" w:hint="eastAsia"/>
          <w:kern w:val="0"/>
          <w:szCs w:val="21"/>
        </w:rPr>
        <w:t>）　前１号、２号の場合において、振込先の金融機関がすでに振込通知を受信しているときは、訂正または組戻しができないことがあります。この場合には、受取人と</w:t>
      </w:r>
    </w:p>
    <w:p w:rsidR="003411FD" w:rsidRPr="00F34A9D" w:rsidRDefault="003411FD" w:rsidP="00DB2FF2">
      <w:pPr>
        <w:autoSpaceDE w:val="0"/>
        <w:autoSpaceDN w:val="0"/>
        <w:adjustRightInd w:val="0"/>
        <w:spacing w:line="300" w:lineRule="exact"/>
        <w:ind w:firstLineChars="300" w:firstLine="63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の間で協議してください。</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第37条　口座振替</w:t>
      </w:r>
    </w:p>
    <w:p w:rsidR="003411FD" w:rsidRPr="00F34A9D" w:rsidRDefault="003411FD"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伝送契約者は、当組合（会）に対して、伝送サービスを利用した口座振替事務を委託します。</w:t>
      </w:r>
    </w:p>
    <w:p w:rsidR="003411FD" w:rsidRPr="00F34A9D" w:rsidRDefault="003411FD"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口座振替の取扱店の範囲は、当組合（会）</w:t>
      </w:r>
      <w:r w:rsidRPr="00F34A9D">
        <w:rPr>
          <w:rFonts w:ascii="ＭＳ Ｐ明朝" w:eastAsia="ＭＳ Ｐ明朝" w:hAnsi="ＭＳ Ｐ明朝" w:cs="HiraKakuStd-W5" w:hint="eastAsia"/>
          <w:kern w:val="0"/>
          <w:szCs w:val="21"/>
        </w:rPr>
        <w:t>および当組合（会）と同一県内の農業協同組合・信用農業協同組合連合会</w:t>
      </w:r>
      <w:r w:rsidRPr="00F34A9D">
        <w:rPr>
          <w:rFonts w:ascii="ＭＳ Ｐ明朝" w:eastAsia="ＭＳ Ｐ明朝" w:hAnsi="ＭＳ Ｐ明朝" w:cs="HiraMinStd-W2" w:hint="eastAsia"/>
          <w:kern w:val="0"/>
          <w:szCs w:val="21"/>
        </w:rPr>
        <w:t>の本支店とします。</w:t>
      </w:r>
    </w:p>
    <w:p w:rsidR="003411FD" w:rsidRPr="00F34A9D" w:rsidRDefault="003411FD"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口座振替依頼書の受理等</w:t>
      </w:r>
    </w:p>
    <w:p w:rsidR="003411FD" w:rsidRPr="00D325AA" w:rsidRDefault="003411FD" w:rsidP="00D325AA">
      <w:pPr>
        <w:autoSpaceDE w:val="0"/>
        <w:autoSpaceDN w:val="0"/>
        <w:adjustRightInd w:val="0"/>
        <w:spacing w:line="300" w:lineRule="exact"/>
        <w:ind w:leftChars="200" w:left="735" w:rightChars="-111" w:right="-233" w:hangingChars="150" w:hanging="315"/>
        <w:jc w:val="left"/>
        <w:rPr>
          <w:rFonts w:ascii="ＭＳ Ｐ明朝" w:eastAsia="ＭＳ Ｐ明朝" w:hAnsi="ＭＳ Ｐ明朝" w:cs="HiraMinStd-W2"/>
          <w:strike/>
          <w:kern w:val="0"/>
          <w:szCs w:val="21"/>
        </w:rPr>
      </w:pPr>
      <w:r w:rsidRPr="00D325AA">
        <w:rPr>
          <w:rFonts w:ascii="ＭＳ Ｐ明朝" w:eastAsia="ＭＳ Ｐ明朝" w:hAnsi="ＭＳ Ｐ明朝" w:cs="HiraMinStd-W2" w:hint="eastAsia"/>
          <w:kern w:val="0"/>
          <w:szCs w:val="21"/>
        </w:rPr>
        <w:t>（</w:t>
      </w:r>
      <w:r w:rsidRPr="00D325AA">
        <w:rPr>
          <w:rFonts w:ascii="ＭＳ Ｐ明朝" w:eastAsia="ＭＳ Ｐ明朝" w:hAnsi="ＭＳ Ｐ明朝" w:cs="HiraMinStd-W2"/>
          <w:kern w:val="0"/>
          <w:szCs w:val="21"/>
        </w:rPr>
        <w:t>1</w:t>
      </w:r>
      <w:r w:rsidRPr="00D325AA">
        <w:rPr>
          <w:rFonts w:ascii="ＭＳ Ｐ明朝" w:eastAsia="ＭＳ Ｐ明朝" w:hAnsi="ＭＳ Ｐ明朝" w:cs="HiraMinStd-W2" w:hint="eastAsia"/>
          <w:kern w:val="0"/>
          <w:szCs w:val="21"/>
        </w:rPr>
        <w:t>）</w:t>
      </w:r>
      <w:r w:rsidR="00D325AA" w:rsidRPr="00D325AA">
        <w:rPr>
          <w:rFonts w:ascii="ＭＳ Ｐ明朝" w:eastAsia="ＭＳ Ｐ明朝" w:hAnsi="ＭＳ Ｐ明朝" w:cs="HiraMinStd-W2" w:hint="eastAsia"/>
          <w:kern w:val="0"/>
          <w:szCs w:val="21"/>
        </w:rPr>
        <w:t xml:space="preserve"> </w:t>
      </w:r>
      <w:r w:rsidRPr="00D325AA">
        <w:rPr>
          <w:rFonts w:ascii="ＭＳ Ｐ明朝" w:eastAsia="ＭＳ Ｐ明朝" w:hAnsi="ＭＳ Ｐ明朝" w:cs="HiraMinStd-W2" w:hint="eastAsia"/>
          <w:kern w:val="0"/>
          <w:szCs w:val="21"/>
        </w:rPr>
        <w:t>伝送契約者が貯金者から依頼書および申込書を受理した時は、依頼書を当組合（会）に提出するものとします。当組合（会）は記載事項を確認し、依頼書に印鑑相違その他の不備事項がある時は依頼書にその旨を付記し（または別添資料等により）、伝送契約者に返戻するものとします。</w:t>
      </w:r>
    </w:p>
    <w:p w:rsidR="003411FD" w:rsidRPr="00D325AA" w:rsidRDefault="003411FD" w:rsidP="008C5817">
      <w:pPr>
        <w:autoSpaceDE w:val="0"/>
        <w:autoSpaceDN w:val="0"/>
        <w:adjustRightInd w:val="0"/>
        <w:spacing w:line="300" w:lineRule="exact"/>
        <w:ind w:leftChars="200" w:left="630" w:rightChars="-111" w:right="-233" w:hangingChars="100" w:hanging="210"/>
        <w:jc w:val="left"/>
        <w:rPr>
          <w:rFonts w:ascii="ＭＳ Ｐ明朝" w:eastAsia="ＭＳ Ｐ明朝" w:hAnsi="ＭＳ Ｐ明朝" w:cs="HiraMinStd-W2"/>
          <w:kern w:val="0"/>
          <w:szCs w:val="21"/>
        </w:rPr>
      </w:pPr>
      <w:r w:rsidRPr="00D325AA">
        <w:rPr>
          <w:rFonts w:ascii="ＭＳ Ｐ明朝" w:eastAsia="ＭＳ Ｐ明朝" w:hAnsi="ＭＳ Ｐ明朝" w:cs="HiraMinStd-W2" w:hint="eastAsia"/>
          <w:kern w:val="0"/>
          <w:szCs w:val="21"/>
        </w:rPr>
        <w:t>（</w:t>
      </w:r>
      <w:r w:rsidR="00BE0B84" w:rsidRPr="00D325AA">
        <w:rPr>
          <w:rFonts w:ascii="ＭＳ Ｐ明朝" w:eastAsia="ＭＳ Ｐ明朝" w:hAnsi="ＭＳ Ｐ明朝" w:cs="HiraMinStd-W2" w:hint="eastAsia"/>
          <w:kern w:val="0"/>
          <w:szCs w:val="21"/>
        </w:rPr>
        <w:t>2</w:t>
      </w:r>
      <w:r w:rsidRPr="00D325AA">
        <w:rPr>
          <w:rFonts w:ascii="ＭＳ Ｐ明朝" w:eastAsia="ＭＳ Ｐ明朝" w:hAnsi="ＭＳ Ｐ明朝" w:cs="HiraMinStd-W2" w:hint="eastAsia"/>
          <w:kern w:val="0"/>
          <w:szCs w:val="21"/>
        </w:rPr>
        <w:t xml:space="preserve">）　</w:t>
      </w:r>
      <w:r w:rsidR="00BE0B84" w:rsidRPr="00D325AA">
        <w:rPr>
          <w:rFonts w:ascii="ＭＳ Ｐ明朝" w:eastAsia="ＭＳ Ｐ明朝" w:hAnsi="ＭＳ Ｐ明朝" w:cs="HiraMinStd-W2" w:hint="eastAsia"/>
          <w:kern w:val="0"/>
          <w:szCs w:val="21"/>
        </w:rPr>
        <w:t>磁気テープもしくは</w:t>
      </w:r>
      <w:r w:rsidR="006D24C9" w:rsidRPr="00D325AA">
        <w:rPr>
          <w:rFonts w:ascii="ＭＳ Ｐ明朝" w:eastAsia="ＭＳ Ｐ明朝" w:hAnsi="ＭＳ Ｐ明朝" w:cs="HiraMinStd-W2" w:hint="eastAsia"/>
          <w:kern w:val="0"/>
          <w:szCs w:val="21"/>
        </w:rPr>
        <w:t>フロッピーディスク交換等</w:t>
      </w:r>
      <w:r w:rsidRPr="00D325AA">
        <w:rPr>
          <w:rFonts w:ascii="ＭＳ Ｐ明朝" w:eastAsia="ＭＳ Ｐ明朝" w:hAnsi="ＭＳ Ｐ明朝" w:cs="HiraMinStd-W2" w:hint="eastAsia"/>
          <w:kern w:val="0"/>
          <w:szCs w:val="21"/>
        </w:rPr>
        <w:t>による貯金口座振替に関する契約書に基づき、伝送契約者が届け出し、当組合（会）が承諾した依頼書および申込書については、伝送契約者および貯金者からの申し出がない限り、伝送サービスを利用した口座振替事務に適用します。</w:t>
      </w:r>
    </w:p>
    <w:p w:rsidR="003411FD" w:rsidRPr="00D325AA" w:rsidRDefault="003411FD"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D325AA">
        <w:rPr>
          <w:rFonts w:ascii="ＭＳ Ｐ明朝" w:eastAsia="ＭＳ Ｐ明朝" w:hAnsi="ＭＳ Ｐ明朝" w:cs="HiraMinStd-W2" w:hint="eastAsia"/>
          <w:kern w:val="0"/>
          <w:szCs w:val="21"/>
        </w:rPr>
        <w:t>（</w:t>
      </w:r>
      <w:r w:rsidR="00BE0B84" w:rsidRPr="00D325AA">
        <w:rPr>
          <w:rFonts w:ascii="ＭＳ Ｐ明朝" w:eastAsia="ＭＳ Ｐ明朝" w:hAnsi="ＭＳ Ｐ明朝" w:cs="HiraMinStd-W2" w:hint="eastAsia"/>
          <w:kern w:val="0"/>
          <w:szCs w:val="21"/>
        </w:rPr>
        <w:t>3</w:t>
      </w:r>
      <w:r w:rsidRPr="00D325AA">
        <w:rPr>
          <w:rFonts w:ascii="ＭＳ Ｐ明朝" w:eastAsia="ＭＳ Ｐ明朝" w:hAnsi="ＭＳ Ｐ明朝" w:cs="HiraMinStd-W2" w:hint="eastAsia"/>
          <w:kern w:val="0"/>
          <w:szCs w:val="21"/>
        </w:rPr>
        <w:t>）　伝送契約者は、振替日を変更する時は貯金者に対して周知徹底を図るものとし、当組合（会）はこれに関し特別な通知等は行わないものとします。</w:t>
      </w:r>
    </w:p>
    <w:p w:rsidR="003411FD" w:rsidRPr="00D325AA"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D325AA">
        <w:rPr>
          <w:rFonts w:ascii="ＭＳ Ｐ明朝" w:eastAsia="ＭＳ Ｐ明朝" w:hAnsi="ＭＳ Ｐ明朝" w:cs="HiraMinStd-W2" w:hint="eastAsia"/>
          <w:kern w:val="0"/>
          <w:szCs w:val="21"/>
        </w:rPr>
        <w:t>４　口座振替の依頼</w:t>
      </w:r>
    </w:p>
    <w:p w:rsidR="003411FD" w:rsidRPr="00F34A9D" w:rsidRDefault="003411FD" w:rsidP="008C5817">
      <w:pPr>
        <w:autoSpaceDE w:val="0"/>
        <w:autoSpaceDN w:val="0"/>
        <w:adjustRightInd w:val="0"/>
        <w:spacing w:line="300" w:lineRule="exact"/>
        <w:ind w:leftChars="200" w:left="630" w:rightChars="-61" w:right="-128"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伝送契約者は、貯金者から提出を受けた依頼書および申込書に基づいて当該貯金者宛の請求明細を記録したデータを作成し、当組合（会）に対し、伝送サービスにより口座振替の依頼を行うものとします。</w:t>
      </w:r>
    </w:p>
    <w:p w:rsidR="003411FD" w:rsidRPr="00F34A9D" w:rsidRDefault="003411FD"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当組合（会）は、本規定第10条第１項および第2項によりデータに記録された請求明細に基づき振替処理を行い、振替結果を次のコードにより登録します。</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76"/>
        <w:gridCol w:w="363"/>
      </w:tblGrid>
      <w:tr w:rsidR="00F34A9D" w:rsidRPr="00F34A9D" w:rsidTr="00634FF3">
        <w:trPr>
          <w:trHeight w:val="180"/>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振替済</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0</w:t>
            </w:r>
          </w:p>
        </w:tc>
      </w:tr>
      <w:tr w:rsidR="00F34A9D" w:rsidRPr="00F34A9D" w:rsidTr="00634FF3">
        <w:trPr>
          <w:trHeight w:val="280"/>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資金不足</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1</w:t>
            </w:r>
          </w:p>
        </w:tc>
      </w:tr>
      <w:tr w:rsidR="00F34A9D" w:rsidRPr="00F34A9D" w:rsidTr="00634FF3">
        <w:trPr>
          <w:trHeight w:val="160"/>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貯金取引なし</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2</w:t>
            </w:r>
          </w:p>
        </w:tc>
      </w:tr>
      <w:tr w:rsidR="00F34A9D" w:rsidRPr="00F34A9D" w:rsidTr="00634FF3">
        <w:trPr>
          <w:trHeight w:val="300"/>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貯金者都合による停止</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3</w:t>
            </w:r>
          </w:p>
        </w:tc>
      </w:tr>
      <w:tr w:rsidR="00F34A9D" w:rsidRPr="00F34A9D" w:rsidTr="00634FF3">
        <w:trPr>
          <w:trHeight w:val="149"/>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口座振替依頼書なし</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4</w:t>
            </w:r>
          </w:p>
        </w:tc>
      </w:tr>
      <w:tr w:rsidR="00F34A9D" w:rsidRPr="00F34A9D" w:rsidTr="00634FF3">
        <w:trPr>
          <w:trHeight w:val="160"/>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委託者の都合による振替停止</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8</w:t>
            </w:r>
          </w:p>
        </w:tc>
      </w:tr>
      <w:tr w:rsidR="00F34A9D" w:rsidRPr="00F34A9D" w:rsidTr="00634FF3">
        <w:trPr>
          <w:trHeight w:val="186"/>
        </w:trPr>
        <w:tc>
          <w:tcPr>
            <w:tcW w:w="5176"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その他</w:t>
            </w:r>
          </w:p>
        </w:tc>
        <w:tc>
          <w:tcPr>
            <w:tcW w:w="363" w:type="dxa"/>
            <w:shd w:val="clear" w:color="auto" w:fill="auto"/>
          </w:tcPr>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kern w:val="0"/>
                <w:szCs w:val="21"/>
              </w:rPr>
              <w:t>9</w:t>
            </w:r>
          </w:p>
        </w:tc>
      </w:tr>
    </w:tbl>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なお、貯金口座からの引落しは、データに記録された請求明細の口座番号により行うものとします。</w:t>
      </w:r>
    </w:p>
    <w:p w:rsidR="003411FD" w:rsidRPr="00F34A9D" w:rsidRDefault="003411FD" w:rsidP="008C5817">
      <w:pPr>
        <w:autoSpaceDE w:val="0"/>
        <w:autoSpaceDN w:val="0"/>
        <w:adjustRightInd w:val="0"/>
        <w:spacing w:line="300" w:lineRule="exact"/>
        <w:ind w:leftChars="200" w:left="630" w:rightChars="-111" w:right="-233"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MS-Mincho"/>
          <w:kern w:val="0"/>
          <w:szCs w:val="21"/>
        </w:rPr>
        <w:t xml:space="preserve">(3) </w:t>
      </w:r>
      <w:r w:rsidRPr="00F34A9D">
        <w:rPr>
          <w:rFonts w:ascii="ＭＳ Ｐ明朝" w:eastAsia="ＭＳ Ｐ明朝" w:hAnsi="ＭＳ Ｐ明朝" w:cs="MS-Mincho" w:hint="eastAsia"/>
          <w:kern w:val="0"/>
          <w:szCs w:val="21"/>
        </w:rPr>
        <w:t>当組合（会）のオンライン障害等の事情により引落日における振替処理に支障を生じる懸念があるときは、当組合（会）は伝送契約者の協力を得て対策を講じるものとします。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５　口座振替結果の登録</w:t>
      </w:r>
    </w:p>
    <w:p w:rsidR="003411FD" w:rsidRPr="00F34A9D" w:rsidRDefault="003411FD" w:rsidP="00DB2FF2">
      <w:pPr>
        <w:autoSpaceDE w:val="0"/>
        <w:autoSpaceDN w:val="0"/>
        <w:adjustRightInd w:val="0"/>
        <w:spacing w:line="300" w:lineRule="exact"/>
        <w:ind w:leftChars="200" w:left="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当組合（会）は振替結果について、以下の時刻から照会できるよう、登録を行うものとします。</w:t>
      </w:r>
    </w:p>
    <w:p w:rsidR="003411FD" w:rsidRPr="00F34A9D" w:rsidRDefault="003411FD" w:rsidP="00DB2FF2">
      <w:pPr>
        <w:autoSpaceDE w:val="0"/>
        <w:autoSpaceDN w:val="0"/>
        <w:adjustRightInd w:val="0"/>
        <w:spacing w:line="300" w:lineRule="exact"/>
        <w:ind w:leftChars="200" w:left="420" w:firstLineChars="50"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 申込いただいた振替確定時刻区分が振替日当日の営業開始前…振替日当日の当組合（会）所定の時刻</w:t>
      </w:r>
    </w:p>
    <w:p w:rsidR="003411FD" w:rsidRPr="00F34A9D" w:rsidRDefault="003411FD" w:rsidP="00DB2FF2">
      <w:pPr>
        <w:autoSpaceDE w:val="0"/>
        <w:autoSpaceDN w:val="0"/>
        <w:adjustRightInd w:val="0"/>
        <w:spacing w:line="300" w:lineRule="exact"/>
        <w:ind w:leftChars="200" w:left="420" w:firstLineChars="50" w:firstLine="105"/>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(2)　申込いただいた振替確定時刻区分が振替日当日の営業終了時刻…振替日の翌営業日の当組合（会）所定の時刻</w:t>
      </w:r>
    </w:p>
    <w:p w:rsidR="004D5E0B"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sectPr w:rsidR="004D5E0B" w:rsidRPr="00F34A9D" w:rsidSect="00634FF3">
          <w:headerReference w:type="default" r:id="rId46"/>
          <w:footerReference w:type="default" r:id="rId47"/>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６　取扱手数料</w:t>
      </w:r>
    </w:p>
    <w:p w:rsidR="003411FD" w:rsidRPr="00F34A9D" w:rsidRDefault="003411FD"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1</w:t>
      </w:r>
      <w:r w:rsidRPr="00F34A9D">
        <w:rPr>
          <w:rFonts w:ascii="ＭＳ Ｐ明朝" w:eastAsia="ＭＳ Ｐ明朝" w:hAnsi="ＭＳ Ｐ明朝" w:cs="HiraMinStd-W2" w:hint="eastAsia"/>
          <w:kern w:val="0"/>
          <w:szCs w:val="21"/>
        </w:rPr>
        <w:t>）　伝送契約者は、当組合（会）に対し、次の取扱手数料および取扱手数料合計額にかかる消費税等相当額を支払うものとします。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 xml:space="preserve">　　　　　口座振替手数料…振替依頼件数１件につき当組合（会）所定の手数料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 xml:space="preserve">　　　　　口座確認手数料…口座確認件数１件につき当組合（会）所定の手数料</w:t>
      </w:r>
    </w:p>
    <w:p w:rsidR="003411FD" w:rsidRPr="00F34A9D" w:rsidRDefault="003411FD"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w:t>
      </w:r>
      <w:r w:rsidRPr="00F34A9D">
        <w:rPr>
          <w:rFonts w:ascii="ＭＳ Ｐ明朝" w:eastAsia="ＭＳ Ｐ明朝" w:hAnsi="ＭＳ Ｐ明朝" w:cs="HiraMinStd-W2"/>
          <w:kern w:val="0"/>
          <w:szCs w:val="21"/>
        </w:rPr>
        <w:t>2</w:t>
      </w:r>
      <w:r w:rsidRPr="00F34A9D">
        <w:rPr>
          <w:rFonts w:ascii="ＭＳ Ｐ明朝" w:eastAsia="ＭＳ Ｐ明朝" w:hAnsi="ＭＳ Ｐ明朝" w:cs="HiraMinStd-W2" w:hint="eastAsia"/>
          <w:kern w:val="0"/>
          <w:szCs w:val="21"/>
        </w:rPr>
        <w:t>）　口座振替手数料および当該手数料合計額にかかる消費税等相当額（以下「口座振替手数料等」といいます。）は、次のいずれかの方法により申し受けるものとします。</w:t>
      </w:r>
    </w:p>
    <w:p w:rsidR="003411FD" w:rsidRPr="00F34A9D" w:rsidRDefault="003411FD" w:rsidP="00DB2FF2">
      <w:pPr>
        <w:autoSpaceDE w:val="0"/>
        <w:autoSpaceDN w:val="0"/>
        <w:adjustRightInd w:val="0"/>
        <w:spacing w:line="300" w:lineRule="exact"/>
        <w:ind w:leftChars="220" w:left="462" w:firstLineChars="102" w:firstLine="21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ア</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振替資金を伝送契約者の貯金口座へ入金する際、振替資金から当組合（会）が差引き</w:t>
      </w:r>
    </w:p>
    <w:p w:rsidR="003411FD" w:rsidRPr="00F34A9D" w:rsidRDefault="003411FD" w:rsidP="00DB2FF2">
      <w:pPr>
        <w:autoSpaceDE w:val="0"/>
        <w:autoSpaceDN w:val="0"/>
        <w:adjustRightInd w:val="0"/>
        <w:spacing w:line="300" w:lineRule="exact"/>
        <w:ind w:leftChars="220" w:left="462" w:firstLineChars="102" w:firstLine="21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イ　振替資金を伝送契約者の貯金口座へ入金のうえ、同口座から引落し</w:t>
      </w:r>
    </w:p>
    <w:p w:rsidR="003411FD" w:rsidRPr="00F34A9D" w:rsidRDefault="003411FD" w:rsidP="00DB2FF2">
      <w:pPr>
        <w:autoSpaceDE w:val="0"/>
        <w:autoSpaceDN w:val="0"/>
        <w:adjustRightInd w:val="0"/>
        <w:spacing w:line="300" w:lineRule="exact"/>
        <w:ind w:leftChars="220" w:left="462" w:firstLineChars="102" w:firstLine="214"/>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ウ</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所定の日に、契約者が指定する口座から引落し</w:t>
      </w:r>
    </w:p>
    <w:p w:rsidR="003411FD" w:rsidRPr="00F34A9D" w:rsidRDefault="003411FD" w:rsidP="00DB2FF2">
      <w:pPr>
        <w:autoSpaceDE w:val="0"/>
        <w:autoSpaceDN w:val="0"/>
        <w:adjustRightInd w:val="0"/>
        <w:spacing w:line="300" w:lineRule="exact"/>
        <w:ind w:leftChars="200" w:left="630" w:hangingChars="100" w:hanging="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（3）　口座確認手数料および当該手数料合計額にかかる消費税等相当額（以下「口座確認手数料等」といいます。）は、口座確認実施結果を当組合（会）で確認次第、当組合（会）所定の方法により申し受けるものとします。</w:t>
      </w:r>
    </w:p>
    <w:p w:rsidR="003411FD" w:rsidRPr="00F34A9D" w:rsidRDefault="003411FD" w:rsidP="008C5817">
      <w:pPr>
        <w:autoSpaceDE w:val="0"/>
        <w:autoSpaceDN w:val="0"/>
        <w:adjustRightInd w:val="0"/>
        <w:spacing w:line="300" w:lineRule="exact"/>
        <w:ind w:leftChars="200" w:left="611" w:rightChars="-61" w:right="-128" w:hangingChars="91" w:hanging="191"/>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（4）　口座振替手数料等および口座確認手数料等の引落しにあたっては、当組合（会）の普通貯金規定（総合口座取引規定を含みます。）、当座勘定規定にかかわらず、貯金通帳および貯金払戻請求書または当座小切手の提出は不要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７　振替資金の入金</w:t>
      </w:r>
    </w:p>
    <w:p w:rsidR="003411FD" w:rsidRPr="00F34A9D" w:rsidRDefault="003411FD" w:rsidP="008C5817">
      <w:pPr>
        <w:autoSpaceDE w:val="0"/>
        <w:autoSpaceDN w:val="0"/>
        <w:adjustRightInd w:val="0"/>
        <w:spacing w:line="300" w:lineRule="exact"/>
        <w:ind w:leftChars="234" w:left="491" w:rightChars="-11" w:right="-23" w:firstLineChars="81" w:firstLine="17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振替指定日に振替資金を伝送契約者の指定する当組合（会）本支店および全銀内国為替制度に加盟している当組合（会）以外の金融機関の国内本支店の口座に入金するものとします。なお、当組合（会）以外の金融機関の国内本支店の口座に入金する場合は、伝送契約者は当組合（会）所定の振込手数料および振込手数料合計額にかかる消費税相当額を入金額から差し引くことにより支払うもの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８　領収書の送付</w:t>
      </w:r>
    </w:p>
    <w:p w:rsidR="003411FD" w:rsidRPr="00F34A9D" w:rsidRDefault="003411FD" w:rsidP="00DB2FF2">
      <w:pPr>
        <w:autoSpaceDE w:val="0"/>
        <w:autoSpaceDN w:val="0"/>
        <w:adjustRightInd w:val="0"/>
        <w:spacing w:line="300" w:lineRule="exact"/>
        <w:ind w:firstLineChars="320" w:firstLine="67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当組合（会）は、領収書・振替済通知書等の発行はいたしません。</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９　貯金者への通知</w:t>
      </w:r>
    </w:p>
    <w:p w:rsidR="003411FD" w:rsidRPr="00F34A9D" w:rsidRDefault="003411FD" w:rsidP="00DB2FF2">
      <w:pPr>
        <w:autoSpaceDE w:val="0"/>
        <w:autoSpaceDN w:val="0"/>
        <w:adjustRightInd w:val="0"/>
        <w:spacing w:line="300" w:lineRule="exact"/>
        <w:ind w:leftChars="200" w:left="420"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当組合（会）は、貯金口座振替に関して貯金者に対する引落し済みの通知および入金の督促等は行わないものとします。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10　振替不能分の再請求</w:t>
      </w:r>
    </w:p>
    <w:p w:rsidR="003411FD" w:rsidRPr="00F34A9D" w:rsidRDefault="003411FD" w:rsidP="008C5817">
      <w:pPr>
        <w:autoSpaceDE w:val="0"/>
        <w:autoSpaceDN w:val="0"/>
        <w:adjustRightInd w:val="0"/>
        <w:spacing w:line="300" w:lineRule="exact"/>
        <w:ind w:leftChars="200" w:left="420" w:rightChars="-61" w:right="-128"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伝送契約者は、振替不能分の再請求をする時は、再請求分の請求明細を記録したデータを作成し、次回振替請求の際、伝送サービスにより口座振替の依頼を行うものとします。</w:t>
      </w:r>
      <w:r w:rsidRPr="00F34A9D">
        <w:rPr>
          <w:rFonts w:ascii="ＭＳ Ｐ明朝" w:eastAsia="ＭＳ Ｐ明朝" w:hAnsi="ＭＳ Ｐ明朝" w:cs="HiraMinStd-W2"/>
          <w:kern w:val="0"/>
          <w:szCs w:val="21"/>
        </w:rPr>
        <w:t xml:space="preserve"> </w:t>
      </w:r>
      <w:r w:rsidRPr="00F34A9D">
        <w:rPr>
          <w:rFonts w:ascii="ＭＳ Ｐ明朝" w:eastAsia="ＭＳ Ｐ明朝" w:hAnsi="ＭＳ Ｐ明朝" w:cs="HiraMinStd-W2" w:hint="eastAsia"/>
          <w:kern w:val="0"/>
          <w:szCs w:val="21"/>
        </w:rPr>
        <w:t>この場合、再請求分と次回請求分とを同時に請求する時は、その振替について、原則、優先順位をつけないものとします。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11　停止通知</w:t>
      </w:r>
    </w:p>
    <w:p w:rsidR="003411FD" w:rsidRPr="00F34A9D" w:rsidRDefault="003411FD" w:rsidP="00DB2FF2">
      <w:pPr>
        <w:autoSpaceDE w:val="0"/>
        <w:autoSpaceDN w:val="0"/>
        <w:adjustRightInd w:val="0"/>
        <w:spacing w:line="300" w:lineRule="exact"/>
        <w:ind w:leftChars="285" w:left="598" w:firstLineChars="30" w:firstLine="6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伝送契約者は、貯金口座振替依頼を停止した時は、その氏名等を当組合（会）に通知するものとします。</w:t>
      </w:r>
    </w:p>
    <w:p w:rsidR="003411FD" w:rsidRPr="00F34A9D" w:rsidRDefault="003411FD" w:rsidP="00DB2FF2">
      <w:pPr>
        <w:autoSpaceDE w:val="0"/>
        <w:autoSpaceDN w:val="0"/>
        <w:adjustRightInd w:val="0"/>
        <w:spacing w:line="300" w:lineRule="exact"/>
        <w:ind w:firstLineChars="120" w:firstLine="252"/>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12　解約・変更通知</w:t>
      </w:r>
    </w:p>
    <w:p w:rsidR="003411FD" w:rsidRPr="00F34A9D" w:rsidRDefault="003411FD" w:rsidP="00DB2FF2">
      <w:pPr>
        <w:autoSpaceDE w:val="0"/>
        <w:autoSpaceDN w:val="0"/>
        <w:adjustRightInd w:val="0"/>
        <w:spacing w:line="300" w:lineRule="exact"/>
        <w:ind w:leftChars="185" w:left="388" w:firstLineChars="130" w:firstLine="273"/>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当組合（会）は、貯金者の申出または当組合（会）の都合により当該貯金者との貯金口座振替を解約または変更した時はその旨通知するものとします。ただし、貯金者が当該指定口座を解約した時は、当組合（会）は伝送契約者に対する通知は行わないものとします。</w:t>
      </w:r>
    </w:p>
    <w:p w:rsidR="003411FD" w:rsidRPr="00F34A9D" w:rsidRDefault="003411FD" w:rsidP="00DB2FF2">
      <w:pPr>
        <w:autoSpaceDE w:val="0"/>
        <w:autoSpaceDN w:val="0"/>
        <w:adjustRightInd w:val="0"/>
        <w:spacing w:line="300" w:lineRule="exact"/>
        <w:jc w:val="left"/>
        <w:rPr>
          <w:rFonts w:ascii="ＭＳ Ｐ明朝" w:eastAsia="ＭＳ Ｐ明朝" w:hAnsi="ＭＳ Ｐ明朝" w:cs="HiraKakuStd-W5"/>
          <w:kern w:val="0"/>
          <w:szCs w:val="21"/>
        </w:rPr>
      </w:pPr>
    </w:p>
    <w:p w:rsidR="003411FD" w:rsidRPr="00F34A9D" w:rsidRDefault="003411FD"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第38条　ファイル伝送にかかる口座確認</w:t>
      </w:r>
    </w:p>
    <w:p w:rsidR="00977C2A" w:rsidRPr="00F34A9D" w:rsidRDefault="003411FD" w:rsidP="00DB2FF2">
      <w:pPr>
        <w:autoSpaceDE w:val="0"/>
        <w:autoSpaceDN w:val="0"/>
        <w:adjustRightInd w:val="0"/>
        <w:spacing w:line="300" w:lineRule="exact"/>
        <w:ind w:leftChars="100" w:left="420" w:rightChars="-61" w:right="-128" w:hangingChars="100" w:hanging="210"/>
        <w:jc w:val="left"/>
        <w:rPr>
          <w:rFonts w:ascii="ＭＳ Ｐ明朝" w:eastAsia="ＭＳ Ｐ明朝" w:hAnsi="ＭＳ Ｐ明朝" w:cs="HiraMinStd-W2"/>
          <w:kern w:val="0"/>
          <w:szCs w:val="21"/>
        </w:rPr>
        <w:sectPr w:rsidR="00977C2A" w:rsidRPr="00F34A9D" w:rsidSect="004D5E0B">
          <w:headerReference w:type="default" r:id="rId48"/>
          <w:footerReference w:type="default" r:id="rId49"/>
          <w:type w:val="continuous"/>
          <w:pgSz w:w="16838" w:h="11906" w:orient="landscape" w:code="9"/>
          <w:pgMar w:top="993" w:right="1134" w:bottom="1134" w:left="1134" w:header="397" w:footer="567" w:gutter="0"/>
          <w:cols w:space="425"/>
          <w:docGrid w:type="lines" w:linePitch="360"/>
        </w:sectPr>
      </w:pPr>
      <w:r w:rsidRPr="00F34A9D">
        <w:rPr>
          <w:rFonts w:ascii="ＭＳ Ｐ明朝" w:eastAsia="ＭＳ Ｐ明朝" w:hAnsi="ＭＳ Ｐ明朝" w:cs="HiraMinStd-W2" w:hint="eastAsia"/>
          <w:kern w:val="0"/>
          <w:szCs w:val="21"/>
        </w:rPr>
        <w:t>１　ファイル伝送にかかる口座確認とは、ファイル伝送契約者が、総合振込/給与・賞与振込データ、口座振替データおよび口座振込データの作成にあたって事前に各種データ等に記録される金融機関コード、店舗コード、貯金種目、口座番号および口座名義人の確認を行うサービスです（ただし、データの内容によって確認を行う</w:t>
      </w:r>
    </w:p>
    <w:p w:rsidR="00D00B70" w:rsidRPr="00F34A9D" w:rsidRDefault="00D00B70" w:rsidP="00DB2FF2">
      <w:pPr>
        <w:autoSpaceDE w:val="0"/>
        <w:autoSpaceDN w:val="0"/>
        <w:adjustRightInd w:val="0"/>
        <w:spacing w:line="300" w:lineRule="exact"/>
        <w:ind w:firstLineChars="200" w:firstLine="42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lastRenderedPageBreak/>
        <w:t>範囲が異なる場合があります。）。</w:t>
      </w:r>
    </w:p>
    <w:p w:rsidR="008C5817"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口座確認の取扱店の範囲は、当組合（会）および当組合（会）と同一県内の農業協同組合・信用農業協同組合連合会の本支店とし（ただし、データの内容によって</w:t>
      </w:r>
    </w:p>
    <w:p w:rsidR="00977C2A" w:rsidRPr="00F34A9D" w:rsidRDefault="00977C2A" w:rsidP="008C5817">
      <w:pPr>
        <w:autoSpaceDE w:val="0"/>
        <w:autoSpaceDN w:val="0"/>
        <w:adjustRightInd w:val="0"/>
        <w:spacing w:line="300" w:lineRule="exact"/>
        <w:ind w:leftChars="120" w:left="252"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取扱店の範囲が異なる場合があります。）、貯金種目は、当組合（会）所定の種目とします。</w:t>
      </w:r>
    </w:p>
    <w:p w:rsidR="00977C2A"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当組合（会）は</w:t>
      </w:r>
      <w:r w:rsidRPr="00F34A9D">
        <w:rPr>
          <w:rFonts w:ascii="ＭＳ Ｐ明朝" w:eastAsia="ＭＳ Ｐ明朝" w:hAnsi="ＭＳ Ｐ明朝" w:cs="HiraKakuStd-W5" w:hint="eastAsia"/>
          <w:kern w:val="0"/>
          <w:szCs w:val="21"/>
        </w:rPr>
        <w:t>口座確認</w:t>
      </w:r>
      <w:r w:rsidRPr="00F34A9D">
        <w:rPr>
          <w:rFonts w:ascii="ＭＳ Ｐ明朝" w:eastAsia="ＭＳ Ｐ明朝" w:hAnsi="ＭＳ Ｐ明朝" w:cs="HiraMinStd-W2" w:hint="eastAsia"/>
          <w:kern w:val="0"/>
          <w:szCs w:val="21"/>
        </w:rPr>
        <w:t>結果について、口座確認依頼日の翌営業日の当組合（会）所定の時刻から照会できるよう、登録を行うものとします。</w:t>
      </w:r>
    </w:p>
    <w:p w:rsidR="00977C2A"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４　伝送契約者は、当組合（会）に対し、当該機能にかかる当組合（会）所定の専用手数料および専用手数料合計額にかかる消費税等相当額を支払うものとします。</w:t>
      </w:r>
    </w:p>
    <w:p w:rsidR="00977C2A"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p>
    <w:p w:rsidR="00977C2A" w:rsidRPr="00F34A9D" w:rsidRDefault="00977C2A" w:rsidP="00DB2FF2">
      <w:pPr>
        <w:autoSpaceDE w:val="0"/>
        <w:autoSpaceDN w:val="0"/>
        <w:adjustRightInd w:val="0"/>
        <w:spacing w:line="300" w:lineRule="exact"/>
        <w:ind w:firstLineChars="100" w:firstLine="210"/>
        <w:jc w:val="left"/>
        <w:rPr>
          <w:rFonts w:ascii="ＭＳ Ｐ明朝" w:eastAsia="ＭＳ Ｐ明朝" w:hAnsi="ＭＳ Ｐ明朝" w:cs="HiraKakuStd-W5"/>
          <w:kern w:val="0"/>
          <w:szCs w:val="21"/>
        </w:rPr>
      </w:pPr>
      <w:r w:rsidRPr="00F34A9D">
        <w:rPr>
          <w:rFonts w:ascii="ＭＳ Ｐ明朝" w:eastAsia="ＭＳ Ｐ明朝" w:hAnsi="ＭＳ Ｐ明朝" w:cs="HiraKakuStd-W5" w:hint="eastAsia"/>
          <w:kern w:val="0"/>
          <w:szCs w:val="21"/>
        </w:rPr>
        <w:t>第39条　ファイル伝送にかかる口座番号変更</w:t>
      </w:r>
    </w:p>
    <w:p w:rsidR="008C5817"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１　ファイル伝送にかかる</w:t>
      </w:r>
      <w:r w:rsidRPr="00F34A9D">
        <w:rPr>
          <w:rFonts w:ascii="ＭＳ Ｐ明朝" w:eastAsia="ＭＳ Ｐ明朝" w:hAnsi="ＭＳ Ｐ明朝" w:cs="HiraKakuStd-W5" w:hint="eastAsia"/>
          <w:kern w:val="0"/>
          <w:szCs w:val="21"/>
        </w:rPr>
        <w:t>口座番号変更とは、</w:t>
      </w:r>
      <w:r w:rsidRPr="00F34A9D">
        <w:rPr>
          <w:rFonts w:ascii="ＭＳ Ｐ明朝" w:eastAsia="ＭＳ Ｐ明朝" w:hAnsi="ＭＳ Ｐ明朝" w:cs="HiraMinStd-W2" w:hint="eastAsia"/>
          <w:kern w:val="0"/>
          <w:szCs w:val="21"/>
        </w:rPr>
        <w:t>当組合（会）の合併・店舗統廃合等に伴い、ファイル伝送契約者からの依頼に基づき、金融機関コード、店舗コード、貯金</w:t>
      </w:r>
    </w:p>
    <w:p w:rsidR="00977C2A" w:rsidRPr="00F34A9D" w:rsidRDefault="00977C2A" w:rsidP="008C5817">
      <w:pPr>
        <w:autoSpaceDE w:val="0"/>
        <w:autoSpaceDN w:val="0"/>
        <w:adjustRightInd w:val="0"/>
        <w:spacing w:line="300" w:lineRule="exact"/>
        <w:ind w:leftChars="120" w:left="252" w:firstLineChars="100" w:firstLine="210"/>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種目、口座番号および口座名義人の一括変更を行うサービスです。</w:t>
      </w:r>
    </w:p>
    <w:p w:rsidR="00977C2A"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２　口座</w:t>
      </w:r>
      <w:r w:rsidRPr="00F34A9D">
        <w:rPr>
          <w:rFonts w:ascii="ＭＳ Ｐ明朝" w:eastAsia="ＭＳ Ｐ明朝" w:hAnsi="ＭＳ Ｐ明朝" w:cs="HiraKakuStd-W5" w:hint="eastAsia"/>
          <w:kern w:val="0"/>
          <w:szCs w:val="21"/>
        </w:rPr>
        <w:t>番号変更</w:t>
      </w:r>
      <w:r w:rsidRPr="00F34A9D">
        <w:rPr>
          <w:rFonts w:ascii="ＭＳ Ｐ明朝" w:eastAsia="ＭＳ Ｐ明朝" w:hAnsi="ＭＳ Ｐ明朝" w:cs="HiraMinStd-W2" w:hint="eastAsia"/>
          <w:kern w:val="0"/>
          <w:szCs w:val="21"/>
        </w:rPr>
        <w:t>の取扱店の範囲は、当組合（会）および当組合（会）と同一県内の農業協同組合・信用農業協同組合連合会の本支店とし、貯金種目は、当組合（会）所定の種目とします。</w:t>
      </w:r>
    </w:p>
    <w:p w:rsidR="00977C2A" w:rsidRPr="00F34A9D" w:rsidRDefault="00977C2A" w:rsidP="00DB2FF2">
      <w:pPr>
        <w:autoSpaceDE w:val="0"/>
        <w:autoSpaceDN w:val="0"/>
        <w:adjustRightInd w:val="0"/>
        <w:spacing w:line="300" w:lineRule="exact"/>
        <w:ind w:leftChars="120" w:left="420" w:hangingChars="80" w:hanging="168"/>
        <w:jc w:val="left"/>
        <w:rPr>
          <w:rFonts w:ascii="ＭＳ Ｐ明朝" w:eastAsia="ＭＳ Ｐ明朝" w:hAnsi="ＭＳ Ｐ明朝" w:cs="HiraMinStd-W2"/>
          <w:kern w:val="0"/>
          <w:szCs w:val="21"/>
        </w:rPr>
      </w:pPr>
      <w:r w:rsidRPr="00F34A9D">
        <w:rPr>
          <w:rFonts w:ascii="ＭＳ Ｐ明朝" w:eastAsia="ＭＳ Ｐ明朝" w:hAnsi="ＭＳ Ｐ明朝" w:cs="HiraMinStd-W2" w:hint="eastAsia"/>
          <w:kern w:val="0"/>
          <w:szCs w:val="21"/>
        </w:rPr>
        <w:t>３　当組合（会）は</w:t>
      </w:r>
      <w:r w:rsidRPr="00F34A9D">
        <w:rPr>
          <w:rFonts w:ascii="ＭＳ Ｐ明朝" w:eastAsia="ＭＳ Ｐ明朝" w:hAnsi="ＭＳ Ｐ明朝" w:cs="HiraKakuStd-W5" w:hint="eastAsia"/>
          <w:kern w:val="0"/>
          <w:szCs w:val="21"/>
        </w:rPr>
        <w:t>口座番号変更</w:t>
      </w:r>
      <w:r w:rsidRPr="00F34A9D">
        <w:rPr>
          <w:rFonts w:ascii="ＭＳ Ｐ明朝" w:eastAsia="ＭＳ Ｐ明朝" w:hAnsi="ＭＳ Ｐ明朝" w:cs="HiraMinStd-W2" w:hint="eastAsia"/>
          <w:kern w:val="0"/>
          <w:szCs w:val="21"/>
        </w:rPr>
        <w:t>結果について、</w:t>
      </w:r>
      <w:r w:rsidRPr="00F34A9D">
        <w:rPr>
          <w:rFonts w:ascii="ＭＳ Ｐ明朝" w:eastAsia="ＭＳ Ｐ明朝" w:hAnsi="ＭＳ Ｐ明朝" w:cs="HiraKakuStd-W5" w:hint="eastAsia"/>
          <w:kern w:val="0"/>
          <w:szCs w:val="21"/>
        </w:rPr>
        <w:t>口座番号変更</w:t>
      </w:r>
      <w:r w:rsidRPr="00F34A9D">
        <w:rPr>
          <w:rFonts w:ascii="ＭＳ Ｐ明朝" w:eastAsia="ＭＳ Ｐ明朝" w:hAnsi="ＭＳ Ｐ明朝" w:cs="HiraMinStd-W2" w:hint="eastAsia"/>
          <w:kern w:val="0"/>
          <w:szCs w:val="21"/>
        </w:rPr>
        <w:t>依頼日の翌営業日の当組合（会）所定の時刻から照会できるよう、登録を行うものとします。</w:t>
      </w:r>
    </w:p>
    <w:p w:rsidR="00977C2A" w:rsidRPr="00F34A9D" w:rsidRDefault="00977C2A" w:rsidP="00DB2FF2">
      <w:pPr>
        <w:spacing w:line="300" w:lineRule="exact"/>
        <w:jc w:val="right"/>
        <w:rPr>
          <w:sz w:val="28"/>
          <w:szCs w:val="28"/>
        </w:rPr>
      </w:pPr>
      <w:r w:rsidRPr="00F34A9D">
        <w:rPr>
          <w:rFonts w:ascii="ＭＳ Ｐ明朝" w:eastAsia="ＭＳ Ｐ明朝" w:hAnsi="ＭＳ Ｐ明朝" w:hint="eastAsia"/>
        </w:rPr>
        <w:t>以　上</w:t>
      </w:r>
    </w:p>
    <w:p w:rsidR="0089221B" w:rsidRPr="00F34A9D" w:rsidRDefault="0089221B" w:rsidP="0089221B">
      <w:pPr>
        <w:spacing w:line="300" w:lineRule="exact"/>
        <w:rPr>
          <w:rFonts w:ascii="ＭＳ Ｐ明朝" w:eastAsia="ＭＳ Ｐ明朝" w:hAnsi="ＭＳ Ｐ明朝" w:cs="HiraMinStd-W2"/>
          <w:szCs w:val="21"/>
        </w:rPr>
      </w:pPr>
    </w:p>
    <w:p w:rsidR="00094EE6" w:rsidRPr="00F34A9D" w:rsidRDefault="00094EE6" w:rsidP="0089221B">
      <w:pPr>
        <w:spacing w:line="300" w:lineRule="exact"/>
        <w:rPr>
          <w:sz w:val="24"/>
        </w:rPr>
      </w:pPr>
    </w:p>
    <w:sectPr w:rsidR="00094EE6" w:rsidRPr="00F34A9D" w:rsidSect="00634FF3">
      <w:headerReference w:type="default" r:id="rId50"/>
      <w:footerReference w:type="default" r:id="rId51"/>
      <w:pgSz w:w="16838" w:h="11906" w:orient="landscape" w:code="9"/>
      <w:pgMar w:top="993" w:right="1134" w:bottom="1134" w:left="1134"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84" w:rsidRDefault="00BE0B84">
      <w:r>
        <w:separator/>
      </w:r>
    </w:p>
  </w:endnote>
  <w:endnote w:type="continuationSeparator" w:id="0">
    <w:p w:rsidR="00BE0B84" w:rsidRDefault="00BE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KakuStd-W5">
    <w:altName w:val="Arial Unicode MS"/>
    <w:panose1 w:val="00000000000000000000"/>
    <w:charset w:val="80"/>
    <w:family w:val="auto"/>
    <w:notTrueType/>
    <w:pitch w:val="default"/>
    <w:sig w:usb0="00000001" w:usb1="08070000" w:usb2="00000010" w:usb3="00000000" w:csb0="00020000" w:csb1="00000000"/>
  </w:font>
  <w:font w:name="HiraMinStd-W2">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r>
      <w:rPr>
        <w:rStyle w:val="a7"/>
        <w:rFonts w:ascii="ＭＳ Ｐゴシック" w:eastAsia="ＭＳ Ｐゴシック" w:hAnsi="ＭＳ Ｐゴシック" w:hint="eastAsia"/>
        <w:sz w:val="24"/>
      </w:rPr>
      <w:t>法ＩＢ参考2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r>
      <w:rPr>
        <w:rStyle w:val="a7"/>
        <w:rFonts w:ascii="ＭＳ Ｐゴシック" w:eastAsia="ＭＳ Ｐゴシック" w:hAnsi="ＭＳ Ｐゴシック" w:hint="eastAsia"/>
        <w:sz w:val="24"/>
      </w:rPr>
      <w:t>法ＩＢ参考1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18406B">
    <w:pPr>
      <w:pStyle w:val="a6"/>
      <w:tabs>
        <w:tab w:val="center" w:pos="7285"/>
        <w:tab w:val="left" w:pos="10042"/>
      </w:tabs>
      <w:jc w:val="left"/>
      <w:rPr>
        <w:rFonts w:ascii="ＭＳ Ｐゴシック" w:eastAsia="ＭＳ Ｐゴシック" w:hAnsi="ＭＳ Ｐゴシック"/>
        <w:sz w:val="24"/>
      </w:rPr>
    </w:pPr>
    <w:r>
      <w:rPr>
        <w:rStyle w:val="a7"/>
        <w:rFonts w:ascii="ＭＳ Ｐゴシック" w:eastAsia="ＭＳ Ｐゴシック" w:hAnsi="ＭＳ Ｐゴシック"/>
        <w:sz w:val="24"/>
      </w:rPr>
      <w:tab/>
    </w:r>
    <w:r>
      <w:rPr>
        <w:rStyle w:val="a7"/>
        <w:rFonts w:ascii="ＭＳ Ｐゴシック" w:eastAsia="ＭＳ Ｐゴシック" w:hAnsi="ＭＳ Ｐゴシック"/>
        <w:sz w:val="24"/>
      </w:rPr>
      <w:tab/>
    </w:r>
    <w:r>
      <w:rPr>
        <w:rStyle w:val="a7"/>
        <w:rFonts w:ascii="ＭＳ Ｐゴシック" w:eastAsia="ＭＳ Ｐゴシック" w:hAnsi="ＭＳ Ｐゴシック" w:hint="eastAsia"/>
        <w:sz w:val="24"/>
      </w:rPr>
      <w:t>法ＩＢ参考3</w:t>
    </w:r>
    <w:r>
      <w:rPr>
        <w:rStyle w:val="a7"/>
        <w:rFonts w:ascii="ＭＳ Ｐゴシック" w:eastAsia="ＭＳ Ｐゴシック" w:hAnsi="ＭＳ Ｐゴシック"/>
        <w:sz w:val="24"/>
      </w:rPr>
      <w:tab/>
    </w:r>
    <w:r>
      <w:rPr>
        <w:rStyle w:val="a7"/>
        <w:rFonts w:ascii="ＭＳ Ｐゴシック" w:eastAsia="ＭＳ Ｐゴシック" w:hAnsi="ＭＳ Ｐゴシック"/>
        <w:sz w:val="24"/>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18406B">
    <w:pPr>
      <w:pStyle w:val="a6"/>
      <w:tabs>
        <w:tab w:val="center" w:pos="7285"/>
        <w:tab w:val="left" w:pos="10042"/>
      </w:tabs>
      <w:jc w:val="left"/>
      <w:rPr>
        <w:rFonts w:ascii="ＭＳ Ｐゴシック" w:eastAsia="ＭＳ Ｐゴシック" w:hAnsi="ＭＳ Ｐゴシック"/>
        <w:sz w:val="24"/>
      </w:rPr>
    </w:pPr>
    <w:r>
      <w:rPr>
        <w:rStyle w:val="a7"/>
        <w:rFonts w:ascii="ＭＳ Ｐゴシック" w:eastAsia="ＭＳ Ｐゴシック" w:hAnsi="ＭＳ Ｐゴシック"/>
        <w:sz w:val="24"/>
      </w:rPr>
      <w:tab/>
    </w:r>
    <w:r>
      <w:rPr>
        <w:rStyle w:val="a7"/>
        <w:rFonts w:ascii="ＭＳ Ｐゴシック" w:eastAsia="ＭＳ Ｐゴシック" w:hAnsi="ＭＳ Ｐゴシック"/>
        <w:sz w:val="24"/>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18406B">
    <w:pPr>
      <w:pStyle w:val="a6"/>
      <w:tabs>
        <w:tab w:val="center" w:pos="7285"/>
        <w:tab w:val="left" w:pos="10042"/>
      </w:tabs>
      <w:jc w:val="left"/>
      <w:rPr>
        <w:rFonts w:ascii="ＭＳ Ｐゴシック" w:eastAsia="ＭＳ Ｐゴシック" w:hAnsi="ＭＳ Ｐゴシック"/>
        <w:sz w:val="24"/>
      </w:rPr>
    </w:pPr>
    <w:r>
      <w:rPr>
        <w:rStyle w:val="a7"/>
        <w:rFonts w:ascii="ＭＳ Ｐゴシック" w:eastAsia="ＭＳ Ｐゴシック" w:hAnsi="ＭＳ Ｐゴシック"/>
        <w:sz w:val="24"/>
      </w:rPr>
      <w:tab/>
    </w:r>
    <w:r>
      <w:rPr>
        <w:rStyle w:val="a7"/>
        <w:rFonts w:ascii="ＭＳ Ｐゴシック" w:eastAsia="ＭＳ Ｐゴシック" w:hAnsi="ＭＳ Ｐゴシック"/>
        <w:sz w:val="24"/>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426336" w:rsidRDefault="00BE0B84" w:rsidP="00426336">
    <w:pPr>
      <w:pStyle w:val="a6"/>
      <w:jc w:val="center"/>
      <w:rPr>
        <w:rFonts w:ascii="ＭＳ Ｐゴシック" w:eastAsia="ＭＳ Ｐゴシック" w:hAnsi="ＭＳ Ｐゴシック"/>
        <w:sz w:val="24"/>
      </w:rPr>
    </w:pPr>
    <w:r>
      <w:rPr>
        <w:rStyle w:val="a7"/>
        <w:rFonts w:ascii="ＭＳ Ｐゴシック" w:eastAsia="ＭＳ Ｐゴシック" w:hAnsi="ＭＳ Ｐゴシック" w:hint="eastAsia"/>
        <w:sz w:val="24"/>
      </w:rPr>
      <w:t>法ＩＢ参考5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84" w:rsidRDefault="00BE0B84">
      <w:r>
        <w:separator/>
      </w:r>
    </w:p>
  </w:footnote>
  <w:footnote w:type="continuationSeparator" w:id="0">
    <w:p w:rsidR="00BE0B84" w:rsidRDefault="00BE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9B6C18" w:rsidRDefault="00BE0B84" w:rsidP="00634FF3">
    <w:pPr>
      <w:pStyle w:val="a4"/>
      <w:jc w:val="center"/>
      <w:rPr>
        <w:rFonts w:ascii="ＭＳ ゴシック" w:eastAsia="ＭＳ ゴシック" w:hAnsi="ＭＳ ゴシック"/>
        <w:sz w:val="24"/>
      </w:rPr>
    </w:pPr>
    <w:r w:rsidRPr="009B6C18">
      <w:rPr>
        <w:rFonts w:ascii="ＭＳ ゴシック" w:eastAsia="ＭＳ ゴシック" w:hAnsi="ＭＳ ゴシック" w:cs="メイリオ" w:hint="eastAsia"/>
        <w:kern w:val="0"/>
        <w:sz w:val="24"/>
        <w:lang w:val="ja"/>
      </w:rPr>
      <w:t>【改</w:t>
    </w:r>
    <w:r w:rsidRPr="009B6C18">
      <w:rPr>
        <w:rFonts w:ascii="ＭＳ ゴシック" w:eastAsia="ＭＳ ゴシック" w:hAnsi="ＭＳ ゴシック" w:cs="メイリオ"/>
        <w:kern w:val="0"/>
        <w:sz w:val="24"/>
        <w:lang w:val="ja"/>
      </w:rPr>
      <w:t xml:space="preserve"> </w:t>
    </w:r>
    <w:r w:rsidRPr="009B6C18">
      <w:rPr>
        <w:rFonts w:ascii="ＭＳ ゴシック" w:eastAsia="ＭＳ ゴシック" w:hAnsi="ＭＳ ゴシック" w:cs="メイリオ" w:hint="eastAsia"/>
        <w:kern w:val="0"/>
        <w:sz w:val="24"/>
        <w:lang w:val="ja"/>
      </w:rPr>
      <w:t>正</w:t>
    </w:r>
    <w:r w:rsidRPr="009B6C18">
      <w:rPr>
        <w:rFonts w:ascii="ＭＳ ゴシック" w:eastAsia="ＭＳ ゴシック" w:hAnsi="ＭＳ ゴシック" w:cs="メイリオ"/>
        <w:kern w:val="0"/>
        <w:sz w:val="24"/>
        <w:lang w:val="ja"/>
      </w:rPr>
      <w:t xml:space="preserve"> </w:t>
    </w:r>
    <w:r>
      <w:rPr>
        <w:rFonts w:ascii="ＭＳ ゴシック" w:eastAsia="ＭＳ ゴシック" w:hAnsi="ＭＳ ゴシック" w:cs="メイリオ" w:hint="eastAsia"/>
        <w:kern w:val="0"/>
        <w:sz w:val="24"/>
        <w:lang w:val="ja"/>
      </w:rPr>
      <w:t>後</w:t>
    </w:r>
    <w:r w:rsidRPr="009B6C18">
      <w:rPr>
        <w:rFonts w:ascii="ＭＳ ゴシック" w:eastAsia="ＭＳ ゴシック" w:hAnsi="ＭＳ ゴシック" w:cs="メイリオ" w:hint="eastAsia"/>
        <w:kern w:val="0"/>
        <w:sz w:val="24"/>
        <w:lang w:val="ja"/>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F10A0" w:rsidRDefault="00BE0B84" w:rsidP="008F10A0">
    <w:pPr>
      <w:pStyle w:val="a4"/>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89221B" w:rsidRDefault="00BE0B84" w:rsidP="008922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9B6C18" w:rsidRDefault="00BE0B84" w:rsidP="00634FF3">
    <w:pPr>
      <w:pStyle w:val="a4"/>
      <w:jc w:val="center"/>
      <w:rPr>
        <w:rFonts w:ascii="ＭＳ ゴシック" w:eastAsia="ＭＳ ゴシック" w:hAnsi="ＭＳ ゴシック"/>
        <w:sz w:val="24"/>
      </w:rPr>
    </w:pPr>
    <w:r w:rsidRPr="009B6C18">
      <w:rPr>
        <w:rFonts w:ascii="ＭＳ ゴシック" w:eastAsia="ＭＳ ゴシック" w:hAnsi="ＭＳ ゴシック" w:cs="メイリオ" w:hint="eastAsia"/>
        <w:kern w:val="0"/>
        <w:sz w:val="24"/>
        <w:lang w:val="ja"/>
      </w:rPr>
      <w:t>【改</w:t>
    </w:r>
    <w:r w:rsidRPr="009B6C18">
      <w:rPr>
        <w:rFonts w:ascii="ＭＳ ゴシック" w:eastAsia="ＭＳ ゴシック" w:hAnsi="ＭＳ ゴシック" w:cs="メイリオ"/>
        <w:kern w:val="0"/>
        <w:sz w:val="24"/>
        <w:lang w:val="ja"/>
      </w:rPr>
      <w:t xml:space="preserve"> </w:t>
    </w:r>
    <w:r w:rsidRPr="009B6C18">
      <w:rPr>
        <w:rFonts w:ascii="ＭＳ ゴシック" w:eastAsia="ＭＳ ゴシック" w:hAnsi="ＭＳ ゴシック" w:cs="メイリオ" w:hint="eastAsia"/>
        <w:kern w:val="0"/>
        <w:sz w:val="24"/>
        <w:lang w:val="ja"/>
      </w:rPr>
      <w:t>正</w:t>
    </w:r>
    <w:r w:rsidRPr="009B6C18">
      <w:rPr>
        <w:rFonts w:ascii="ＭＳ ゴシック" w:eastAsia="ＭＳ ゴシック" w:hAnsi="ＭＳ ゴシック" w:cs="メイリオ"/>
        <w:kern w:val="0"/>
        <w:sz w:val="24"/>
        <w:lang w:val="ja"/>
      </w:rPr>
      <w:t xml:space="preserve"> </w:t>
    </w:r>
    <w:r>
      <w:rPr>
        <w:rFonts w:ascii="ＭＳ ゴシック" w:eastAsia="ＭＳ ゴシック" w:hAnsi="ＭＳ ゴシック" w:cs="メイリオ" w:hint="eastAsia"/>
        <w:kern w:val="0"/>
        <w:sz w:val="24"/>
        <w:lang w:val="ja"/>
      </w:rPr>
      <w:t>後</w:t>
    </w:r>
    <w:r w:rsidRPr="009B6C18">
      <w:rPr>
        <w:rFonts w:ascii="ＭＳ ゴシック" w:eastAsia="ＭＳ ゴシック" w:hAnsi="ＭＳ ゴシック" w:cs="メイリオ" w:hint="eastAsia"/>
        <w:kern w:val="0"/>
        <w:sz w:val="24"/>
        <w:lang w:val="j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9B6C18" w:rsidRDefault="00BE0B84" w:rsidP="00634FF3">
    <w:pPr>
      <w:pStyle w:val="a4"/>
      <w:jc w:val="center"/>
      <w:rPr>
        <w:rFonts w:ascii="ＭＳ ゴシック" w:eastAsia="ＭＳ ゴシック" w:hAnsi="ＭＳ ゴシック"/>
        <w:sz w:val="24"/>
      </w:rPr>
    </w:pPr>
    <w:r w:rsidRPr="009B6C18">
      <w:rPr>
        <w:rFonts w:ascii="ＭＳ ゴシック" w:eastAsia="ＭＳ ゴシック" w:hAnsi="ＭＳ ゴシック" w:cs="メイリオ" w:hint="eastAsia"/>
        <w:kern w:val="0"/>
        <w:sz w:val="24"/>
        <w:lang w:val="ja"/>
      </w:rPr>
      <w:t>【改</w:t>
    </w:r>
    <w:r w:rsidRPr="009B6C18">
      <w:rPr>
        <w:rFonts w:ascii="ＭＳ ゴシック" w:eastAsia="ＭＳ ゴシック" w:hAnsi="ＭＳ ゴシック" w:cs="メイリオ"/>
        <w:kern w:val="0"/>
        <w:sz w:val="24"/>
        <w:lang w:val="ja"/>
      </w:rPr>
      <w:t xml:space="preserve"> </w:t>
    </w:r>
    <w:r w:rsidRPr="009B6C18">
      <w:rPr>
        <w:rFonts w:ascii="ＭＳ ゴシック" w:eastAsia="ＭＳ ゴシック" w:hAnsi="ＭＳ ゴシック" w:cs="メイリオ" w:hint="eastAsia"/>
        <w:kern w:val="0"/>
        <w:sz w:val="24"/>
        <w:lang w:val="ja"/>
      </w:rPr>
      <w:t>正</w:t>
    </w:r>
    <w:r w:rsidRPr="009B6C18">
      <w:rPr>
        <w:rFonts w:ascii="ＭＳ ゴシック" w:eastAsia="ＭＳ ゴシック" w:hAnsi="ＭＳ ゴシック" w:cs="メイリオ"/>
        <w:kern w:val="0"/>
        <w:sz w:val="24"/>
        <w:lang w:val="ja"/>
      </w:rPr>
      <w:t xml:space="preserve"> </w:t>
    </w:r>
    <w:r>
      <w:rPr>
        <w:rFonts w:ascii="ＭＳ ゴシック" w:eastAsia="ＭＳ ゴシック" w:hAnsi="ＭＳ ゴシック" w:cs="メイリオ" w:hint="eastAsia"/>
        <w:kern w:val="0"/>
        <w:sz w:val="24"/>
        <w:lang w:val="ja"/>
      </w:rPr>
      <w:t>前</w:t>
    </w:r>
    <w:r w:rsidRPr="009B6C18">
      <w:rPr>
        <w:rFonts w:ascii="ＭＳ ゴシック" w:eastAsia="ＭＳ ゴシック" w:hAnsi="ＭＳ ゴシック" w:cs="メイリオ" w:hint="eastAsia"/>
        <w:kern w:val="0"/>
        <w:sz w:val="24"/>
        <w:lang w:val="j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9B6C18" w:rsidRDefault="00BE0B84" w:rsidP="00634FF3">
    <w:pPr>
      <w:pStyle w:val="a4"/>
      <w:jc w:val="center"/>
      <w:rPr>
        <w:rFonts w:ascii="ＭＳ ゴシック" w:eastAsia="ＭＳ ゴシック" w:hAnsi="ＭＳ ゴシック"/>
        <w:sz w:val="24"/>
      </w:rPr>
    </w:pPr>
    <w:r w:rsidRPr="009B6C18">
      <w:rPr>
        <w:rFonts w:ascii="ＭＳ ゴシック" w:eastAsia="ＭＳ ゴシック" w:hAnsi="ＭＳ ゴシック" w:cs="メイリオ" w:hint="eastAsia"/>
        <w:kern w:val="0"/>
        <w:sz w:val="24"/>
        <w:lang w:val="ja"/>
      </w:rPr>
      <w:t>【改</w:t>
    </w:r>
    <w:r w:rsidRPr="009B6C18">
      <w:rPr>
        <w:rFonts w:ascii="ＭＳ ゴシック" w:eastAsia="ＭＳ ゴシック" w:hAnsi="ＭＳ ゴシック" w:cs="メイリオ"/>
        <w:kern w:val="0"/>
        <w:sz w:val="24"/>
        <w:lang w:val="ja"/>
      </w:rPr>
      <w:t xml:space="preserve"> </w:t>
    </w:r>
    <w:r w:rsidRPr="009B6C18">
      <w:rPr>
        <w:rFonts w:ascii="ＭＳ ゴシック" w:eastAsia="ＭＳ ゴシック" w:hAnsi="ＭＳ ゴシック" w:cs="メイリオ" w:hint="eastAsia"/>
        <w:kern w:val="0"/>
        <w:sz w:val="24"/>
        <w:lang w:val="ja"/>
      </w:rPr>
      <w:t>正</w:t>
    </w:r>
    <w:r w:rsidRPr="009B6C18">
      <w:rPr>
        <w:rFonts w:ascii="ＭＳ ゴシック" w:eastAsia="ＭＳ ゴシック" w:hAnsi="ＭＳ ゴシック" w:cs="メイリオ"/>
        <w:kern w:val="0"/>
        <w:sz w:val="24"/>
        <w:lang w:val="ja"/>
      </w:rPr>
      <w:t xml:space="preserve"> </w:t>
    </w:r>
    <w:r>
      <w:rPr>
        <w:rFonts w:ascii="ＭＳ ゴシック" w:eastAsia="ＭＳ ゴシック" w:hAnsi="ＭＳ ゴシック" w:cs="メイリオ" w:hint="eastAsia"/>
        <w:kern w:val="0"/>
        <w:sz w:val="24"/>
        <w:lang w:val="ja"/>
      </w:rPr>
      <w:t>後</w:t>
    </w:r>
    <w:r w:rsidRPr="009B6C18">
      <w:rPr>
        <w:rFonts w:ascii="ＭＳ ゴシック" w:eastAsia="ＭＳ ゴシック" w:hAnsi="ＭＳ ゴシック" w:cs="メイリオ" w:hint="eastAsia"/>
        <w:kern w:val="0"/>
        <w:sz w:val="24"/>
        <w:lang w:val="ja"/>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84" w:rsidRPr="00F34A9D" w:rsidRDefault="00BE0B84" w:rsidP="00F34A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E6"/>
    <w:rsid w:val="00003AE3"/>
    <w:rsid w:val="00022F48"/>
    <w:rsid w:val="00023AE4"/>
    <w:rsid w:val="00031430"/>
    <w:rsid w:val="00034C8D"/>
    <w:rsid w:val="000511B9"/>
    <w:rsid w:val="0006055C"/>
    <w:rsid w:val="0006651E"/>
    <w:rsid w:val="00071D90"/>
    <w:rsid w:val="00071DBF"/>
    <w:rsid w:val="00075F9C"/>
    <w:rsid w:val="000815D4"/>
    <w:rsid w:val="00087415"/>
    <w:rsid w:val="00090AD4"/>
    <w:rsid w:val="00094EE6"/>
    <w:rsid w:val="000A1613"/>
    <w:rsid w:val="000A3C42"/>
    <w:rsid w:val="000A62CF"/>
    <w:rsid w:val="000A6A5C"/>
    <w:rsid w:val="000B6C4A"/>
    <w:rsid w:val="000C69A6"/>
    <w:rsid w:val="000D4096"/>
    <w:rsid w:val="000D752F"/>
    <w:rsid w:val="000E76C0"/>
    <w:rsid w:val="000E7DDA"/>
    <w:rsid w:val="000F254B"/>
    <w:rsid w:val="000F45B6"/>
    <w:rsid w:val="000F5C90"/>
    <w:rsid w:val="000F6C1C"/>
    <w:rsid w:val="00100B63"/>
    <w:rsid w:val="00105F36"/>
    <w:rsid w:val="00111C75"/>
    <w:rsid w:val="001168B2"/>
    <w:rsid w:val="00127839"/>
    <w:rsid w:val="00131E48"/>
    <w:rsid w:val="00133043"/>
    <w:rsid w:val="001516D2"/>
    <w:rsid w:val="00154A21"/>
    <w:rsid w:val="0016687E"/>
    <w:rsid w:val="00167ECD"/>
    <w:rsid w:val="0018406B"/>
    <w:rsid w:val="001853A2"/>
    <w:rsid w:val="00191772"/>
    <w:rsid w:val="0019365D"/>
    <w:rsid w:val="00196B99"/>
    <w:rsid w:val="001A694F"/>
    <w:rsid w:val="001C0845"/>
    <w:rsid w:val="001C2F9A"/>
    <w:rsid w:val="001C44D2"/>
    <w:rsid w:val="001D54F6"/>
    <w:rsid w:val="001E0642"/>
    <w:rsid w:val="001E10FF"/>
    <w:rsid w:val="001E6565"/>
    <w:rsid w:val="001E6E94"/>
    <w:rsid w:val="001F4CFD"/>
    <w:rsid w:val="00203E9E"/>
    <w:rsid w:val="00206A51"/>
    <w:rsid w:val="00212D61"/>
    <w:rsid w:val="00217464"/>
    <w:rsid w:val="0022266D"/>
    <w:rsid w:val="00227ED7"/>
    <w:rsid w:val="00240FD4"/>
    <w:rsid w:val="0024209D"/>
    <w:rsid w:val="002423E6"/>
    <w:rsid w:val="002454C8"/>
    <w:rsid w:val="00246228"/>
    <w:rsid w:val="00247ACD"/>
    <w:rsid w:val="0025274C"/>
    <w:rsid w:val="00257658"/>
    <w:rsid w:val="0026363E"/>
    <w:rsid w:val="0026711B"/>
    <w:rsid w:val="00271B4C"/>
    <w:rsid w:val="00273E65"/>
    <w:rsid w:val="00283C3D"/>
    <w:rsid w:val="00285027"/>
    <w:rsid w:val="0029126C"/>
    <w:rsid w:val="002928AB"/>
    <w:rsid w:val="002A35B1"/>
    <w:rsid w:val="002A364D"/>
    <w:rsid w:val="002A7D1F"/>
    <w:rsid w:val="002B248D"/>
    <w:rsid w:val="002C4F45"/>
    <w:rsid w:val="002D04E2"/>
    <w:rsid w:val="002D09EF"/>
    <w:rsid w:val="002E1A22"/>
    <w:rsid w:val="002E25A4"/>
    <w:rsid w:val="002E2DC9"/>
    <w:rsid w:val="002E3846"/>
    <w:rsid w:val="002E3D1C"/>
    <w:rsid w:val="002F164B"/>
    <w:rsid w:val="003035BD"/>
    <w:rsid w:val="00303FCD"/>
    <w:rsid w:val="00312374"/>
    <w:rsid w:val="00312417"/>
    <w:rsid w:val="003239F2"/>
    <w:rsid w:val="00330206"/>
    <w:rsid w:val="00337470"/>
    <w:rsid w:val="003411FD"/>
    <w:rsid w:val="00352B77"/>
    <w:rsid w:val="00355A35"/>
    <w:rsid w:val="0036164D"/>
    <w:rsid w:val="00364ED9"/>
    <w:rsid w:val="00365392"/>
    <w:rsid w:val="003662A8"/>
    <w:rsid w:val="00367290"/>
    <w:rsid w:val="0037358A"/>
    <w:rsid w:val="00375712"/>
    <w:rsid w:val="00384C40"/>
    <w:rsid w:val="00390185"/>
    <w:rsid w:val="003A1F12"/>
    <w:rsid w:val="003A3C26"/>
    <w:rsid w:val="003A544B"/>
    <w:rsid w:val="003A6CF7"/>
    <w:rsid w:val="003C0676"/>
    <w:rsid w:val="003C4720"/>
    <w:rsid w:val="003C64A4"/>
    <w:rsid w:val="003D196A"/>
    <w:rsid w:val="003D44CC"/>
    <w:rsid w:val="003F0DA4"/>
    <w:rsid w:val="003F1606"/>
    <w:rsid w:val="003F49BF"/>
    <w:rsid w:val="00405F67"/>
    <w:rsid w:val="004077B4"/>
    <w:rsid w:val="004115AC"/>
    <w:rsid w:val="004122D7"/>
    <w:rsid w:val="00415ECE"/>
    <w:rsid w:val="00421040"/>
    <w:rsid w:val="004225A7"/>
    <w:rsid w:val="004226D8"/>
    <w:rsid w:val="00426336"/>
    <w:rsid w:val="00441456"/>
    <w:rsid w:val="00441B87"/>
    <w:rsid w:val="00444604"/>
    <w:rsid w:val="00461AAD"/>
    <w:rsid w:val="00463CDD"/>
    <w:rsid w:val="00471F12"/>
    <w:rsid w:val="004755C2"/>
    <w:rsid w:val="00477D4F"/>
    <w:rsid w:val="004804A1"/>
    <w:rsid w:val="00480505"/>
    <w:rsid w:val="004836AE"/>
    <w:rsid w:val="00487A69"/>
    <w:rsid w:val="004A36ED"/>
    <w:rsid w:val="004B04E4"/>
    <w:rsid w:val="004B0AFF"/>
    <w:rsid w:val="004B580B"/>
    <w:rsid w:val="004C2D9D"/>
    <w:rsid w:val="004D5E0B"/>
    <w:rsid w:val="004F2319"/>
    <w:rsid w:val="004F45AB"/>
    <w:rsid w:val="004F6B9F"/>
    <w:rsid w:val="004F6C78"/>
    <w:rsid w:val="00503DD9"/>
    <w:rsid w:val="00503E33"/>
    <w:rsid w:val="00530BD0"/>
    <w:rsid w:val="00531432"/>
    <w:rsid w:val="00533A8B"/>
    <w:rsid w:val="00541394"/>
    <w:rsid w:val="0054741C"/>
    <w:rsid w:val="005525AE"/>
    <w:rsid w:val="00553E09"/>
    <w:rsid w:val="00557799"/>
    <w:rsid w:val="005610DA"/>
    <w:rsid w:val="00570280"/>
    <w:rsid w:val="00574DD8"/>
    <w:rsid w:val="00576FBA"/>
    <w:rsid w:val="00585B43"/>
    <w:rsid w:val="00587A4A"/>
    <w:rsid w:val="005905E8"/>
    <w:rsid w:val="00596BA9"/>
    <w:rsid w:val="005A4DAA"/>
    <w:rsid w:val="005C0A0C"/>
    <w:rsid w:val="005D240D"/>
    <w:rsid w:val="005E4AC0"/>
    <w:rsid w:val="005E6E98"/>
    <w:rsid w:val="00603746"/>
    <w:rsid w:val="00603E1E"/>
    <w:rsid w:val="00607F7A"/>
    <w:rsid w:val="0061104D"/>
    <w:rsid w:val="006114AC"/>
    <w:rsid w:val="00614857"/>
    <w:rsid w:val="006153F6"/>
    <w:rsid w:val="006261AA"/>
    <w:rsid w:val="00634FF3"/>
    <w:rsid w:val="006449EA"/>
    <w:rsid w:val="00644C5B"/>
    <w:rsid w:val="006457B3"/>
    <w:rsid w:val="006579D5"/>
    <w:rsid w:val="00657BB3"/>
    <w:rsid w:val="006670A2"/>
    <w:rsid w:val="00670A51"/>
    <w:rsid w:val="006725B5"/>
    <w:rsid w:val="00682E41"/>
    <w:rsid w:val="006915B1"/>
    <w:rsid w:val="006927BC"/>
    <w:rsid w:val="006939E8"/>
    <w:rsid w:val="006A1005"/>
    <w:rsid w:val="006A1124"/>
    <w:rsid w:val="006A4009"/>
    <w:rsid w:val="006A66A1"/>
    <w:rsid w:val="006A7235"/>
    <w:rsid w:val="006B2BFD"/>
    <w:rsid w:val="006B2D11"/>
    <w:rsid w:val="006B6DE7"/>
    <w:rsid w:val="006B739C"/>
    <w:rsid w:val="006C3702"/>
    <w:rsid w:val="006D24C9"/>
    <w:rsid w:val="006D479B"/>
    <w:rsid w:val="006E5837"/>
    <w:rsid w:val="006F2EF8"/>
    <w:rsid w:val="006F62BE"/>
    <w:rsid w:val="006F7D68"/>
    <w:rsid w:val="006F7E78"/>
    <w:rsid w:val="007023B8"/>
    <w:rsid w:val="0070616C"/>
    <w:rsid w:val="0072259A"/>
    <w:rsid w:val="00726010"/>
    <w:rsid w:val="00726B08"/>
    <w:rsid w:val="00733186"/>
    <w:rsid w:val="00744F3D"/>
    <w:rsid w:val="007512E3"/>
    <w:rsid w:val="00752413"/>
    <w:rsid w:val="007528F2"/>
    <w:rsid w:val="00753A90"/>
    <w:rsid w:val="00754F0E"/>
    <w:rsid w:val="00756472"/>
    <w:rsid w:val="007642AD"/>
    <w:rsid w:val="00766409"/>
    <w:rsid w:val="00777AF9"/>
    <w:rsid w:val="00781D6D"/>
    <w:rsid w:val="00792C4A"/>
    <w:rsid w:val="00797D76"/>
    <w:rsid w:val="007A5976"/>
    <w:rsid w:val="007C0BF9"/>
    <w:rsid w:val="007C6A53"/>
    <w:rsid w:val="007C783B"/>
    <w:rsid w:val="007D4609"/>
    <w:rsid w:val="007D5098"/>
    <w:rsid w:val="007D5C18"/>
    <w:rsid w:val="007E2D8E"/>
    <w:rsid w:val="007F6807"/>
    <w:rsid w:val="00807B5F"/>
    <w:rsid w:val="00810F52"/>
    <w:rsid w:val="00810FB6"/>
    <w:rsid w:val="0081307E"/>
    <w:rsid w:val="00816A01"/>
    <w:rsid w:val="00821442"/>
    <w:rsid w:val="00824BAF"/>
    <w:rsid w:val="00830E53"/>
    <w:rsid w:val="008359EC"/>
    <w:rsid w:val="0085231D"/>
    <w:rsid w:val="00870D08"/>
    <w:rsid w:val="00871566"/>
    <w:rsid w:val="00872615"/>
    <w:rsid w:val="00887B69"/>
    <w:rsid w:val="0089221B"/>
    <w:rsid w:val="008C5817"/>
    <w:rsid w:val="008D29FB"/>
    <w:rsid w:val="008D3499"/>
    <w:rsid w:val="008D5BAD"/>
    <w:rsid w:val="008E176D"/>
    <w:rsid w:val="008F0FFE"/>
    <w:rsid w:val="008F10A0"/>
    <w:rsid w:val="008F272D"/>
    <w:rsid w:val="008F3C13"/>
    <w:rsid w:val="00901B33"/>
    <w:rsid w:val="0090596D"/>
    <w:rsid w:val="0090640B"/>
    <w:rsid w:val="009208D2"/>
    <w:rsid w:val="00930A0C"/>
    <w:rsid w:val="009457DD"/>
    <w:rsid w:val="00946548"/>
    <w:rsid w:val="00954171"/>
    <w:rsid w:val="00956CC5"/>
    <w:rsid w:val="00970CA1"/>
    <w:rsid w:val="009764ED"/>
    <w:rsid w:val="00977C2A"/>
    <w:rsid w:val="00985082"/>
    <w:rsid w:val="00996757"/>
    <w:rsid w:val="009A25E2"/>
    <w:rsid w:val="009A4113"/>
    <w:rsid w:val="009B3A85"/>
    <w:rsid w:val="009B65B7"/>
    <w:rsid w:val="009D66FC"/>
    <w:rsid w:val="009E39A6"/>
    <w:rsid w:val="009F0243"/>
    <w:rsid w:val="009F7EAD"/>
    <w:rsid w:val="00A0108E"/>
    <w:rsid w:val="00A06F97"/>
    <w:rsid w:val="00A12E40"/>
    <w:rsid w:val="00A1369C"/>
    <w:rsid w:val="00A30129"/>
    <w:rsid w:val="00A47585"/>
    <w:rsid w:val="00A5581D"/>
    <w:rsid w:val="00A71879"/>
    <w:rsid w:val="00A73E82"/>
    <w:rsid w:val="00A80603"/>
    <w:rsid w:val="00A83431"/>
    <w:rsid w:val="00A84C9B"/>
    <w:rsid w:val="00AA0F1F"/>
    <w:rsid w:val="00AA121C"/>
    <w:rsid w:val="00AB2435"/>
    <w:rsid w:val="00AB3435"/>
    <w:rsid w:val="00AC2635"/>
    <w:rsid w:val="00AC2E1F"/>
    <w:rsid w:val="00AC3068"/>
    <w:rsid w:val="00AC515F"/>
    <w:rsid w:val="00AD45F8"/>
    <w:rsid w:val="00AD6DDA"/>
    <w:rsid w:val="00AE3408"/>
    <w:rsid w:val="00AF4271"/>
    <w:rsid w:val="00AF7DDC"/>
    <w:rsid w:val="00B11D2C"/>
    <w:rsid w:val="00B16DBC"/>
    <w:rsid w:val="00B20FEF"/>
    <w:rsid w:val="00B22251"/>
    <w:rsid w:val="00B23015"/>
    <w:rsid w:val="00B35279"/>
    <w:rsid w:val="00B40B24"/>
    <w:rsid w:val="00B40B41"/>
    <w:rsid w:val="00B410C6"/>
    <w:rsid w:val="00B53E59"/>
    <w:rsid w:val="00B60B16"/>
    <w:rsid w:val="00B62468"/>
    <w:rsid w:val="00B7694A"/>
    <w:rsid w:val="00B76E3E"/>
    <w:rsid w:val="00B87065"/>
    <w:rsid w:val="00BA1CE2"/>
    <w:rsid w:val="00BA251E"/>
    <w:rsid w:val="00BD2107"/>
    <w:rsid w:val="00BD670E"/>
    <w:rsid w:val="00BD7AE4"/>
    <w:rsid w:val="00BE0B84"/>
    <w:rsid w:val="00BE54C3"/>
    <w:rsid w:val="00BE6C52"/>
    <w:rsid w:val="00C13E82"/>
    <w:rsid w:val="00C35E2B"/>
    <w:rsid w:val="00C54911"/>
    <w:rsid w:val="00C57891"/>
    <w:rsid w:val="00C6000A"/>
    <w:rsid w:val="00C701E1"/>
    <w:rsid w:val="00C74B0E"/>
    <w:rsid w:val="00C7741F"/>
    <w:rsid w:val="00C8080D"/>
    <w:rsid w:val="00C86E03"/>
    <w:rsid w:val="00CB00DD"/>
    <w:rsid w:val="00CB2756"/>
    <w:rsid w:val="00CD6DCA"/>
    <w:rsid w:val="00CE2F89"/>
    <w:rsid w:val="00CE46C7"/>
    <w:rsid w:val="00CF0C6B"/>
    <w:rsid w:val="00CF54FD"/>
    <w:rsid w:val="00CF7DB2"/>
    <w:rsid w:val="00D00B70"/>
    <w:rsid w:val="00D020BF"/>
    <w:rsid w:val="00D02A93"/>
    <w:rsid w:val="00D041AE"/>
    <w:rsid w:val="00D04806"/>
    <w:rsid w:val="00D05B57"/>
    <w:rsid w:val="00D2522A"/>
    <w:rsid w:val="00D325AA"/>
    <w:rsid w:val="00D35A93"/>
    <w:rsid w:val="00D461F7"/>
    <w:rsid w:val="00D64770"/>
    <w:rsid w:val="00D93F17"/>
    <w:rsid w:val="00D9514C"/>
    <w:rsid w:val="00D9569D"/>
    <w:rsid w:val="00D963A7"/>
    <w:rsid w:val="00DA3998"/>
    <w:rsid w:val="00DA4F41"/>
    <w:rsid w:val="00DB1C44"/>
    <w:rsid w:val="00DB2BAE"/>
    <w:rsid w:val="00DB2FF2"/>
    <w:rsid w:val="00DC5912"/>
    <w:rsid w:val="00DD354F"/>
    <w:rsid w:val="00DD366E"/>
    <w:rsid w:val="00DE3817"/>
    <w:rsid w:val="00DE385B"/>
    <w:rsid w:val="00DF5CBE"/>
    <w:rsid w:val="00E10812"/>
    <w:rsid w:val="00E119EA"/>
    <w:rsid w:val="00E55F88"/>
    <w:rsid w:val="00E63B95"/>
    <w:rsid w:val="00E66D04"/>
    <w:rsid w:val="00E72649"/>
    <w:rsid w:val="00E739F8"/>
    <w:rsid w:val="00E83B71"/>
    <w:rsid w:val="00E84E58"/>
    <w:rsid w:val="00E900D6"/>
    <w:rsid w:val="00ED703A"/>
    <w:rsid w:val="00ED7CD2"/>
    <w:rsid w:val="00EE1DA8"/>
    <w:rsid w:val="00EF1097"/>
    <w:rsid w:val="00EF7EA4"/>
    <w:rsid w:val="00F106AF"/>
    <w:rsid w:val="00F11D54"/>
    <w:rsid w:val="00F12C40"/>
    <w:rsid w:val="00F1610F"/>
    <w:rsid w:val="00F2155F"/>
    <w:rsid w:val="00F22134"/>
    <w:rsid w:val="00F33776"/>
    <w:rsid w:val="00F34A9D"/>
    <w:rsid w:val="00F429B1"/>
    <w:rsid w:val="00F51DE3"/>
    <w:rsid w:val="00F566BF"/>
    <w:rsid w:val="00F65C4D"/>
    <w:rsid w:val="00F7008B"/>
    <w:rsid w:val="00F8502A"/>
    <w:rsid w:val="00F951C3"/>
    <w:rsid w:val="00FA60C7"/>
    <w:rsid w:val="00FB037B"/>
    <w:rsid w:val="00FB05A6"/>
    <w:rsid w:val="00FB0BCB"/>
    <w:rsid w:val="00FB478E"/>
    <w:rsid w:val="00FB67C7"/>
    <w:rsid w:val="00FC0DDB"/>
    <w:rsid w:val="00FC1E8D"/>
    <w:rsid w:val="00FC76E2"/>
    <w:rsid w:val="00FD21C7"/>
    <w:rsid w:val="00FE2031"/>
    <w:rsid w:val="00FE4169"/>
    <w:rsid w:val="00FE66D8"/>
    <w:rsid w:val="00FF151C"/>
    <w:rsid w:val="00FF3289"/>
    <w:rsid w:val="00FF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FCED90A"/>
  <w15:docId w15:val="{B1544CAB-E0EA-4E01-9404-6EDA70E3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E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26336"/>
    <w:pPr>
      <w:tabs>
        <w:tab w:val="center" w:pos="4252"/>
        <w:tab w:val="right" w:pos="8504"/>
      </w:tabs>
      <w:snapToGrid w:val="0"/>
    </w:pPr>
  </w:style>
  <w:style w:type="paragraph" w:styleId="a6">
    <w:name w:val="footer"/>
    <w:basedOn w:val="a"/>
    <w:rsid w:val="00426336"/>
    <w:pPr>
      <w:tabs>
        <w:tab w:val="center" w:pos="4252"/>
        <w:tab w:val="right" w:pos="8504"/>
      </w:tabs>
      <w:snapToGrid w:val="0"/>
    </w:pPr>
  </w:style>
  <w:style w:type="character" w:styleId="a7">
    <w:name w:val="page number"/>
    <w:basedOn w:val="a0"/>
    <w:rsid w:val="00426336"/>
  </w:style>
  <w:style w:type="paragraph" w:styleId="a8">
    <w:name w:val="Closing"/>
    <w:basedOn w:val="a"/>
    <w:rsid w:val="004226D8"/>
    <w:pPr>
      <w:jc w:val="right"/>
    </w:pPr>
    <w:rPr>
      <w:rFonts w:ascii="ＭＳ Ｐ明朝" w:eastAsia="ＭＳ Ｐ明朝" w:hAnsi="ＭＳ Ｐ明朝"/>
      <w:szCs w:val="21"/>
    </w:rPr>
  </w:style>
  <w:style w:type="paragraph" w:styleId="a9">
    <w:name w:val="Balloon Text"/>
    <w:basedOn w:val="a"/>
    <w:link w:val="aa"/>
    <w:rsid w:val="00487A69"/>
    <w:rPr>
      <w:rFonts w:ascii="Arial" w:eastAsia="ＭＳ ゴシック" w:hAnsi="Arial"/>
      <w:sz w:val="18"/>
      <w:szCs w:val="18"/>
    </w:rPr>
  </w:style>
  <w:style w:type="character" w:customStyle="1" w:styleId="aa">
    <w:name w:val="吹き出し (文字)"/>
    <w:link w:val="a9"/>
    <w:rsid w:val="00487A69"/>
    <w:rPr>
      <w:rFonts w:ascii="Arial" w:eastAsia="ＭＳ ゴシック" w:hAnsi="Arial" w:cs="Times New Roman"/>
      <w:kern w:val="2"/>
      <w:sz w:val="18"/>
      <w:szCs w:val="18"/>
    </w:rPr>
  </w:style>
  <w:style w:type="character" w:customStyle="1" w:styleId="a5">
    <w:name w:val="ヘッダー (文字)"/>
    <w:basedOn w:val="a0"/>
    <w:link w:val="a4"/>
    <w:rsid w:val="00634F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13" Type="http://schemas.openxmlformats.org/officeDocument/2006/relationships/footer" Target="footer4.xml" />
  <Relationship Id="rId18" Type="http://schemas.openxmlformats.org/officeDocument/2006/relationships/header" Target="header6.xml" />
  <Relationship Id="rId26" Type="http://schemas.openxmlformats.org/officeDocument/2006/relationships/header" Target="header10.xml" />
  <Relationship Id="rId39" Type="http://schemas.openxmlformats.org/officeDocument/2006/relationships/footer" Target="footer17.xml" />
  <Relationship Id="rId3" Type="http://schemas.openxmlformats.org/officeDocument/2006/relationships/settings" Target="settings.xml" />
  <Relationship Id="rId21" Type="http://schemas.openxmlformats.org/officeDocument/2006/relationships/footer" Target="footer8.xml" />
  <Relationship Id="rId34" Type="http://schemas.openxmlformats.org/officeDocument/2006/relationships/header" Target="header14.xml" />
  <Relationship Id="rId42" Type="http://schemas.openxmlformats.org/officeDocument/2006/relationships/header" Target="header18.xml" />
  <Relationship Id="rId47" Type="http://schemas.openxmlformats.org/officeDocument/2006/relationships/footer" Target="footer21.xml" />
  <Relationship Id="rId50" Type="http://schemas.openxmlformats.org/officeDocument/2006/relationships/header" Target="header22.xml" />
  <Relationship Id="rId7" Type="http://schemas.openxmlformats.org/officeDocument/2006/relationships/footer" Target="footer1.xml" />
  <Relationship Id="rId12" Type="http://schemas.openxmlformats.org/officeDocument/2006/relationships/header" Target="header3.xml" />
  <Relationship Id="rId17" Type="http://schemas.openxmlformats.org/officeDocument/2006/relationships/footer" Target="footer6.xml" />
  <Relationship Id="rId25" Type="http://schemas.openxmlformats.org/officeDocument/2006/relationships/footer" Target="footer10.xml" />
  <Relationship Id="rId33" Type="http://schemas.openxmlformats.org/officeDocument/2006/relationships/footer" Target="footer14.xml" />
  <Relationship Id="rId38" Type="http://schemas.openxmlformats.org/officeDocument/2006/relationships/header" Target="header16.xml" />
  <Relationship Id="rId46" Type="http://schemas.openxmlformats.org/officeDocument/2006/relationships/header" Target="header20.xml" />
  <Relationship Id="rId2" Type="http://schemas.openxmlformats.org/officeDocument/2006/relationships/styles" Target="styles.xml" />
  <Relationship Id="rId16" Type="http://schemas.openxmlformats.org/officeDocument/2006/relationships/header" Target="header5.xml" />
  <Relationship Id="rId20" Type="http://schemas.openxmlformats.org/officeDocument/2006/relationships/header" Target="header7.xml" />
  <Relationship Id="rId29" Type="http://schemas.openxmlformats.org/officeDocument/2006/relationships/footer" Target="footer12.xml" />
  <Relationship Id="rId41" Type="http://schemas.openxmlformats.org/officeDocument/2006/relationships/footer" Target="footer18.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3.xml" />
  <Relationship Id="rId24" Type="http://schemas.openxmlformats.org/officeDocument/2006/relationships/header" Target="header9.xml" />
  <Relationship Id="rId32" Type="http://schemas.openxmlformats.org/officeDocument/2006/relationships/header" Target="header13.xml" />
  <Relationship Id="rId37" Type="http://schemas.openxmlformats.org/officeDocument/2006/relationships/footer" Target="footer16.xml" />
  <Relationship Id="rId40" Type="http://schemas.openxmlformats.org/officeDocument/2006/relationships/header" Target="header17.xml" />
  <Relationship Id="rId45" Type="http://schemas.openxmlformats.org/officeDocument/2006/relationships/footer" Target="footer20.xml" />
  <Relationship Id="rId53" Type="http://schemas.openxmlformats.org/officeDocument/2006/relationships/theme" Target="theme/theme1.xml" />
  <Relationship Id="rId5" Type="http://schemas.openxmlformats.org/officeDocument/2006/relationships/footnotes" Target="footnotes.xml" />
  <Relationship Id="rId15" Type="http://schemas.openxmlformats.org/officeDocument/2006/relationships/footer" Target="footer5.xml" />
  <Relationship Id="rId23" Type="http://schemas.openxmlformats.org/officeDocument/2006/relationships/footer" Target="footer9.xml" />
  <Relationship Id="rId28" Type="http://schemas.openxmlformats.org/officeDocument/2006/relationships/header" Target="header11.xml" />
  <Relationship Id="rId36" Type="http://schemas.openxmlformats.org/officeDocument/2006/relationships/header" Target="header15.xml" />
  <Relationship Id="rId49" Type="http://schemas.openxmlformats.org/officeDocument/2006/relationships/footer" Target="footer22.xml" />
  <Relationship Id="rId10" Type="http://schemas.openxmlformats.org/officeDocument/2006/relationships/header" Target="header2.xml" />
  <Relationship Id="rId19" Type="http://schemas.openxmlformats.org/officeDocument/2006/relationships/footer" Target="footer7.xml" />
  <Relationship Id="rId31" Type="http://schemas.openxmlformats.org/officeDocument/2006/relationships/footer" Target="footer13.xml" />
  <Relationship Id="rId44" Type="http://schemas.openxmlformats.org/officeDocument/2006/relationships/header" Target="header19.xml" />
  <Relationship Id="rId52"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 Id="rId14" Type="http://schemas.openxmlformats.org/officeDocument/2006/relationships/header" Target="header4.xml" />
  <Relationship Id="rId22" Type="http://schemas.openxmlformats.org/officeDocument/2006/relationships/header" Target="header8.xml" />
  <Relationship Id="rId27" Type="http://schemas.openxmlformats.org/officeDocument/2006/relationships/footer" Target="footer11.xml" />
  <Relationship Id="rId30" Type="http://schemas.openxmlformats.org/officeDocument/2006/relationships/header" Target="header12.xml" />
  <Relationship Id="rId35" Type="http://schemas.openxmlformats.org/officeDocument/2006/relationships/footer" Target="footer15.xml" />
  <Relationship Id="rId43" Type="http://schemas.openxmlformats.org/officeDocument/2006/relationships/footer" Target="footer19.xml" />
  <Relationship Id="rId48" Type="http://schemas.openxmlformats.org/officeDocument/2006/relationships/header" Target="header21.xml" />
  <Relationship Id="rId8" Type="http://schemas.openxmlformats.org/officeDocument/2006/relationships/header" Target="header1.xml" />
  <Relationship Id="rId51" Type="http://schemas.openxmlformats.org/officeDocument/2006/relationships/footer" Target="footer2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C157-08D7-4632-9AEF-519B68C0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19</Pages>
  <Words>3512</Words>
  <Characters>20021</Characters>
  <Application>
  </Application>
  <DocSecurity>0</DocSecurity>
  <Lines>166</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法人ＪＡネットバンク利用規定について（検討メモ）</vt:lpstr>
      <vt:lpstr>○　法人ＪＡネットバンク利用規定について（検討メモ）</vt:lpstr>
    </vt:vector>
  </TitlesOfParts>
  <Company>農林中央金庫</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法人ＪＡネットバンク利用規定について（検討メモ）</dc:title>
  <dc:creator>農林中央金庫</dc:creator>
  <cp:lastModifiedBy>宮瀬　佐知子</cp:lastModifiedBy>
  <cp:revision>45</cp:revision>
  <cp:lastPrinted>2023-07-28T01:00:00Z</cp:lastPrinted>
  <dcterms:created xsi:type="dcterms:W3CDTF">2019-01-17T09:51:00Z</dcterms:created>
  <dcterms:modified xsi:type="dcterms:W3CDTF">2023-07-28T01:01:00Z</dcterms:modified>
</cp:coreProperties>
</file>